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C94693" w:rsidRPr="00F566CC" w:rsidTr="00E12190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C94693" w:rsidRPr="00F566CC" w:rsidRDefault="00C94693" w:rsidP="00E12190">
            <w:pPr>
              <w:suppressAutoHyphens/>
              <w:spacing w:line="360" w:lineRule="auto"/>
              <w:jc w:val="both"/>
              <w:rPr>
                <w:b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25FD2F7E" wp14:editId="7D13B0DD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C94693" w:rsidRPr="00F566CC" w:rsidRDefault="00C94693" w:rsidP="00E12190">
            <w:pPr>
              <w:suppressAutoHyphens/>
              <w:spacing w:line="360" w:lineRule="auto"/>
              <w:ind w:left="-108" w:right="34"/>
              <w:rPr>
                <w:b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kern w:val="1"/>
                <w:sz w:val="24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C94693" w:rsidRPr="00F566CC" w:rsidRDefault="00C94693" w:rsidP="00C9469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kern w:val="1"/>
                <w:sz w:val="24"/>
                <w:szCs w:val="24"/>
                <w:lang w:eastAsia="ar-SA"/>
              </w:rPr>
              <w:t>Кафедра</w:t>
            </w:r>
            <w:r>
              <w:rPr>
                <w:b/>
                <w:kern w:val="1"/>
                <w:sz w:val="24"/>
                <w:szCs w:val="24"/>
                <w:u w:val="single"/>
                <w:lang w:eastAsia="ar-SA"/>
              </w:rPr>
              <w:t xml:space="preserve"> Терапевтической и ортопедической 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eastAsia="zh-CN"/>
              </w:rPr>
              <w:t>стоматологии с курсом материаловедения</w:t>
            </w:r>
          </w:p>
        </w:tc>
      </w:tr>
    </w:tbl>
    <w:p w:rsidR="00C94693" w:rsidRPr="00F566CC" w:rsidRDefault="00C94693" w:rsidP="00C94693">
      <w:pPr>
        <w:pStyle w:val="Default"/>
        <w:rPr>
          <w:b/>
          <w:bCs/>
        </w:rPr>
      </w:pPr>
    </w:p>
    <w:p w:rsidR="00C94693" w:rsidRPr="00F566CC" w:rsidRDefault="00C94693" w:rsidP="00C94693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 xml:space="preserve">АННОТАЦИЯ </w:t>
      </w:r>
    </w:p>
    <w:p w:rsidR="00C94693" w:rsidRDefault="00C94693" w:rsidP="00C94693">
      <w:pPr>
        <w:pStyle w:val="Default"/>
        <w:jc w:val="center"/>
        <w:rPr>
          <w:b/>
          <w:bCs/>
          <w:u w:val="single"/>
        </w:rPr>
      </w:pPr>
      <w:r w:rsidRPr="00F566CC">
        <w:rPr>
          <w:b/>
          <w:bCs/>
        </w:rPr>
        <w:t xml:space="preserve">рабочей программы </w:t>
      </w:r>
      <w:r>
        <w:rPr>
          <w:b/>
          <w:bCs/>
        </w:rPr>
        <w:t xml:space="preserve">практики </w:t>
      </w:r>
      <w:r>
        <w:rPr>
          <w:b/>
          <w:bCs/>
          <w:u w:val="single"/>
        </w:rPr>
        <w:t>Стоматология терапевтическая</w:t>
      </w:r>
    </w:p>
    <w:p w:rsidR="00C94693" w:rsidRPr="00F566CC" w:rsidRDefault="00C94693" w:rsidP="00C94693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 xml:space="preserve">по направлению подготовки </w:t>
      </w:r>
      <w:r w:rsidRPr="00F566CC">
        <w:rPr>
          <w:b/>
          <w:u w:val="single"/>
        </w:rPr>
        <w:t>31.08.73 Стоматология терапевтическая</w:t>
      </w:r>
    </w:p>
    <w:p w:rsidR="00D8056A" w:rsidRPr="00A53DEC" w:rsidRDefault="00D8056A" w:rsidP="00D805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946"/>
      </w:tblGrid>
      <w:tr w:rsidR="00C94693" w:rsidTr="00650AA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Pr="00673D37" w:rsidRDefault="00C94693" w:rsidP="00650AA8">
            <w:pPr>
              <w:pStyle w:val="Default"/>
              <w:jc w:val="center"/>
              <w:rPr>
                <w:b/>
              </w:rPr>
            </w:pPr>
            <w:r w:rsidRPr="00673D37">
              <w:rPr>
                <w:b/>
              </w:rPr>
              <w:t>Трудоемкость</w:t>
            </w:r>
          </w:p>
          <w:p w:rsidR="00C94693" w:rsidRPr="00673D37" w:rsidRDefault="00C94693" w:rsidP="00650AA8">
            <w:pPr>
              <w:spacing w:after="0"/>
              <w:jc w:val="center"/>
              <w:rPr>
                <w:sz w:val="24"/>
                <w:szCs w:val="24"/>
              </w:rPr>
            </w:pPr>
            <w:r w:rsidRPr="00673D37">
              <w:rPr>
                <w:b/>
                <w:sz w:val="24"/>
                <w:szCs w:val="24"/>
              </w:rPr>
              <w:t>в часах / ЗЕ</w:t>
            </w:r>
          </w:p>
          <w:p w:rsidR="00C94693" w:rsidRDefault="00C94693" w:rsidP="00650A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Pr="00C94693" w:rsidRDefault="00C94693" w:rsidP="00C94693">
            <w:pPr>
              <w:spacing w:after="0" w:line="240" w:lineRule="auto"/>
              <w:rPr>
                <w:sz w:val="24"/>
                <w:szCs w:val="24"/>
              </w:rPr>
            </w:pPr>
            <w:r w:rsidRPr="00C94693">
              <w:rPr>
                <w:sz w:val="22"/>
                <w:szCs w:val="22"/>
              </w:rPr>
              <w:t>2376/66</w:t>
            </w:r>
          </w:p>
        </w:tc>
      </w:tr>
      <w:tr w:rsidR="00C94693" w:rsidTr="00650AA8">
        <w:trPr>
          <w:trHeight w:val="13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Default="00C94693" w:rsidP="00650A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практики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Default="00C94693" w:rsidP="002431F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2431F9">
              <w:rPr>
                <w:sz w:val="24"/>
                <w:szCs w:val="24"/>
                <w:lang w:eastAsia="ru-RU"/>
              </w:rPr>
              <w:t>формирование профессиональных компетенций врача-стоматолога-терапевта -</w:t>
            </w:r>
            <w:r w:rsidRPr="002431F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431F9">
              <w:rPr>
                <w:sz w:val="24"/>
                <w:szCs w:val="24"/>
                <w:lang w:eastAsia="ru-RU"/>
              </w:rPr>
              <w:t>закрепление теоретических знаний, развитие практических умений и приобретение опыта в решении реальных профессиональных задач в области стоматологии терапевтической.</w:t>
            </w:r>
          </w:p>
        </w:tc>
      </w:tr>
      <w:tr w:rsidR="00C94693" w:rsidTr="00650AA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Pr="00673D37" w:rsidRDefault="00C94693" w:rsidP="00650AA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73D37">
              <w:rPr>
                <w:b/>
                <w:sz w:val="24"/>
                <w:szCs w:val="24"/>
              </w:rPr>
              <w:t>Место практики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Default="00C94693" w:rsidP="008F63F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Блок 2 Практики</w:t>
            </w:r>
          </w:p>
          <w:p w:rsidR="00C94693" w:rsidRDefault="00C94693" w:rsidP="008F63F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Базовая часть</w:t>
            </w:r>
          </w:p>
          <w:p w:rsidR="00C94693" w:rsidRDefault="00C94693" w:rsidP="008F63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94693" w:rsidTr="00650AA8">
        <w:trPr>
          <w:trHeight w:val="15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Pr="00673D37" w:rsidRDefault="00C94693" w:rsidP="00650AA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73D37">
              <w:rPr>
                <w:b/>
                <w:sz w:val="24"/>
                <w:szCs w:val="24"/>
              </w:rPr>
              <w:t>Изучение практики требует знания, полученные ранее при освоении дисциплин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Pr="00CA50D9" w:rsidRDefault="00C94693" w:rsidP="00C06413">
            <w:pPr>
              <w:spacing w:line="100" w:lineRule="atLeast"/>
              <w:rPr>
                <w:sz w:val="24"/>
                <w:szCs w:val="24"/>
              </w:rPr>
            </w:pPr>
            <w:r w:rsidRPr="00233B38">
              <w:rPr>
                <w:rFonts w:eastAsia="Times New Roman"/>
                <w:sz w:val="24"/>
                <w:szCs w:val="24"/>
                <w:lang w:eastAsia="ru-RU"/>
              </w:rPr>
              <w:t xml:space="preserve">Для изучения дисциплины необходимы знания, умения и навыки, формируемые </w:t>
            </w:r>
            <w:r w:rsidRPr="00230EA1">
              <w:rPr>
                <w:rFonts w:eastAsia="Times New Roman"/>
                <w:sz w:val="24"/>
                <w:szCs w:val="24"/>
                <w:lang w:eastAsia="ru-RU"/>
              </w:rPr>
              <w:t xml:space="preserve">при </w:t>
            </w:r>
            <w:proofErr w:type="gramStart"/>
            <w:r w:rsidRPr="00230EA1">
              <w:rPr>
                <w:rFonts w:eastAsia="Times New Roman"/>
                <w:sz w:val="24"/>
                <w:szCs w:val="24"/>
                <w:lang w:eastAsia="ru-RU"/>
              </w:rPr>
              <w:t>обучении</w:t>
            </w:r>
            <w:proofErr w:type="gramEnd"/>
            <w:r w:rsidRPr="00230EA1">
              <w:rPr>
                <w:rFonts w:eastAsia="Times New Roman"/>
                <w:sz w:val="24"/>
                <w:szCs w:val="24"/>
                <w:lang w:eastAsia="ru-RU"/>
              </w:rPr>
              <w:t xml:space="preserve"> по основной образовательной программе </w:t>
            </w:r>
            <w:proofErr w:type="spellStart"/>
            <w:r w:rsidRPr="00230EA1">
              <w:rPr>
                <w:rFonts w:eastAsia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230EA1">
              <w:rPr>
                <w:rFonts w:eastAsia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sz w:val="24"/>
                <w:szCs w:val="24"/>
                <w:lang w:eastAsia="ru-RU"/>
              </w:rPr>
              <w:t xml:space="preserve"> специальности «Стоматология»</w:t>
            </w:r>
            <w:r w:rsidRPr="00E01C02">
              <w:rPr>
                <w:sz w:val="24"/>
                <w:szCs w:val="24"/>
              </w:rPr>
              <w:t xml:space="preserve">. </w:t>
            </w:r>
          </w:p>
          <w:p w:rsidR="00C94693" w:rsidRDefault="00C9469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94693" w:rsidTr="00650AA8">
        <w:trPr>
          <w:trHeight w:val="12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Pr="00673D37" w:rsidRDefault="00C94693" w:rsidP="00650AA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73D37">
              <w:rPr>
                <w:b/>
                <w:sz w:val="24"/>
                <w:szCs w:val="24"/>
              </w:rPr>
              <w:t>Практика необходима для успешного освоения дисциплин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Default="003B437D" w:rsidP="003B43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>«Стоматология терапевтическая».</w:t>
            </w:r>
            <w:r w:rsidR="00C94693">
              <w:rPr>
                <w:iCs/>
                <w:sz w:val="24"/>
                <w:szCs w:val="24"/>
                <w:lang w:eastAsia="ru-RU"/>
              </w:rPr>
              <w:t xml:space="preserve"> «Современные технолог</w:t>
            </w:r>
            <w:r>
              <w:rPr>
                <w:iCs/>
                <w:sz w:val="24"/>
                <w:szCs w:val="24"/>
                <w:lang w:eastAsia="ru-RU"/>
              </w:rPr>
              <w:t>ии в эстетической стоматологии».</w:t>
            </w:r>
            <w:r w:rsidR="00C94693">
              <w:rPr>
                <w:iCs/>
                <w:sz w:val="24"/>
                <w:szCs w:val="24"/>
                <w:lang w:eastAsia="ru-RU"/>
              </w:rPr>
              <w:t xml:space="preserve"> «Фармакотерапия в стоматологии»</w:t>
            </w:r>
            <w:r>
              <w:rPr>
                <w:iCs/>
                <w:sz w:val="24"/>
                <w:szCs w:val="24"/>
                <w:lang w:eastAsia="ru-RU"/>
              </w:rPr>
              <w:t xml:space="preserve">. «Детская стоматология». Практика </w:t>
            </w:r>
            <w:r w:rsidR="00C94693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«Стоматология детская». ГИА.</w:t>
            </w:r>
          </w:p>
        </w:tc>
      </w:tr>
      <w:tr w:rsidR="00C94693" w:rsidTr="00650AA8">
        <w:trPr>
          <w:trHeight w:val="10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Default="00673D37" w:rsidP="00650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73D37">
              <w:rPr>
                <w:b/>
                <w:bCs/>
                <w:color w:val="000000"/>
                <w:sz w:val="24"/>
                <w:szCs w:val="24"/>
              </w:rPr>
              <w:t>Формируемые  компетенции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73D37">
              <w:rPr>
                <w:b/>
                <w:color w:val="000000"/>
                <w:sz w:val="24"/>
                <w:szCs w:val="24"/>
              </w:rPr>
              <w:t>(индекс компетенций)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93" w:rsidRDefault="00C94693" w:rsidP="00673D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– 2, ПК – 1, ПК – 2. ПК – 5, ПК – 7, ПК – 9</w:t>
            </w:r>
            <w:r w:rsidR="00673D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ПК – 10</w:t>
            </w:r>
          </w:p>
        </w:tc>
      </w:tr>
      <w:tr w:rsidR="00AB7F97" w:rsidTr="00650AA8">
        <w:trPr>
          <w:trHeight w:val="10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7" w:rsidRPr="00673D37" w:rsidRDefault="00B04AB2" w:rsidP="00650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C18">
              <w:rPr>
                <w:b/>
                <w:bCs/>
                <w:color w:val="000000"/>
                <w:sz w:val="24"/>
                <w:szCs w:val="24"/>
              </w:rPr>
              <w:t xml:space="preserve">Изучаемые </w:t>
            </w:r>
            <w:r>
              <w:rPr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7" w:rsidRDefault="00AB7F97" w:rsidP="00673D3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D5739">
              <w:rPr>
                <w:b/>
                <w:sz w:val="24"/>
                <w:szCs w:val="24"/>
              </w:rPr>
              <w:t xml:space="preserve">Раздел </w:t>
            </w:r>
            <w:r w:rsidRPr="003D5739">
              <w:rPr>
                <w:b/>
                <w:caps/>
                <w:sz w:val="24"/>
                <w:szCs w:val="24"/>
              </w:rPr>
              <w:t xml:space="preserve">1. </w:t>
            </w:r>
            <w:r w:rsidRPr="003D5739">
              <w:rPr>
                <w:b/>
                <w:sz w:val="24"/>
                <w:szCs w:val="24"/>
              </w:rPr>
              <w:t>Организация стоматологической помощи населению</w:t>
            </w:r>
          </w:p>
          <w:p w:rsidR="00AB7F97" w:rsidRPr="00AB7F97" w:rsidRDefault="00AB7F97" w:rsidP="00AB7F9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1. </w:t>
            </w:r>
            <w:r w:rsidRPr="00AB7F97">
              <w:rPr>
                <w:sz w:val="24"/>
                <w:szCs w:val="24"/>
              </w:rPr>
              <w:t>Деонтология в стоматологии.</w:t>
            </w:r>
            <w:r w:rsidRPr="00AB7F97">
              <w:rPr>
                <w:bCs/>
                <w:sz w:val="24"/>
                <w:szCs w:val="24"/>
                <w:lang w:eastAsia="ru-RU"/>
              </w:rPr>
              <w:t xml:space="preserve"> Оформление документов первичного больного</w:t>
            </w:r>
          </w:p>
          <w:p w:rsidR="00AB7F97" w:rsidRDefault="00AB7F97" w:rsidP="00AB7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2.</w:t>
            </w:r>
            <w:r w:rsidR="000C7BE5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B7F97">
              <w:rPr>
                <w:bCs/>
                <w:sz w:val="24"/>
                <w:szCs w:val="24"/>
                <w:lang w:eastAsia="ru-RU"/>
              </w:rPr>
              <w:t>Организация рабочего места врача - стоматолога-терапевта с учетом эргономики, правил асептики и антисептики, профилактики инфекционных заболеваний</w:t>
            </w:r>
          </w:p>
          <w:p w:rsidR="00AB7F97" w:rsidRPr="00AB7F97" w:rsidRDefault="000C7BE5" w:rsidP="00AB7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3.</w:t>
            </w:r>
            <w:r w:rsidR="00AB7F97" w:rsidRPr="00AB7F97">
              <w:rPr>
                <w:bCs/>
                <w:sz w:val="24"/>
                <w:szCs w:val="24"/>
                <w:lang w:eastAsia="ru-RU"/>
              </w:rPr>
              <w:t xml:space="preserve"> Составление и обоснование плана лечебной работы и профилактических мероприятий стоматологических заболеваний терапевтического профиля.</w:t>
            </w:r>
          </w:p>
          <w:p w:rsidR="00AB7F97" w:rsidRDefault="00AB7F97" w:rsidP="00AB7F97">
            <w:pPr>
              <w:spacing w:after="0" w:line="240" w:lineRule="auto"/>
              <w:rPr>
                <w:b/>
                <w:caps/>
                <w:sz w:val="24"/>
                <w:szCs w:val="24"/>
              </w:rPr>
            </w:pPr>
            <w:r w:rsidRPr="003D5739">
              <w:rPr>
                <w:b/>
                <w:sz w:val="24"/>
                <w:szCs w:val="24"/>
              </w:rPr>
              <w:t>Раздел</w:t>
            </w:r>
            <w:r w:rsidRPr="003D5739">
              <w:rPr>
                <w:b/>
                <w:caps/>
                <w:sz w:val="24"/>
                <w:szCs w:val="24"/>
              </w:rPr>
              <w:t xml:space="preserve"> 2. О</w:t>
            </w:r>
            <w:r w:rsidRPr="003D5739">
              <w:rPr>
                <w:b/>
                <w:sz w:val="24"/>
                <w:szCs w:val="24"/>
              </w:rPr>
              <w:t>бследование стоматологического больного</w:t>
            </w:r>
            <w:r w:rsidRPr="003D5739">
              <w:rPr>
                <w:b/>
                <w:caps/>
                <w:sz w:val="24"/>
                <w:szCs w:val="24"/>
              </w:rPr>
              <w:t>.</w:t>
            </w:r>
          </w:p>
          <w:p w:rsidR="00AB7F97" w:rsidRPr="000C7BE5" w:rsidRDefault="000C7BE5" w:rsidP="000C7B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   1. </w:t>
            </w:r>
            <w:r w:rsidR="00AB7F97" w:rsidRPr="000C7BE5">
              <w:rPr>
                <w:caps/>
                <w:sz w:val="24"/>
                <w:szCs w:val="24"/>
              </w:rPr>
              <w:t>К</w:t>
            </w:r>
            <w:r w:rsidR="00AB7F97" w:rsidRPr="000C7BE5">
              <w:rPr>
                <w:sz w:val="24"/>
                <w:szCs w:val="24"/>
              </w:rPr>
              <w:t>линические методы исследования в стоматологии.</w:t>
            </w:r>
          </w:p>
          <w:p w:rsidR="00AB7F97" w:rsidRPr="000C7BE5" w:rsidRDefault="000C7BE5" w:rsidP="000C7B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 </w:t>
            </w:r>
            <w:r w:rsidR="00AB7F97" w:rsidRPr="000C7BE5">
              <w:rPr>
                <w:sz w:val="24"/>
                <w:szCs w:val="24"/>
              </w:rPr>
              <w:t xml:space="preserve">Специальные и дополнительные методы исследования </w:t>
            </w:r>
            <w:proofErr w:type="gramStart"/>
            <w:r w:rsidR="00AB7F97" w:rsidRPr="000C7BE5">
              <w:rPr>
                <w:sz w:val="24"/>
                <w:szCs w:val="24"/>
              </w:rPr>
              <w:t>в</w:t>
            </w:r>
            <w:proofErr w:type="gramEnd"/>
            <w:r w:rsidR="00AB7F97" w:rsidRPr="000C7BE5">
              <w:rPr>
                <w:sz w:val="24"/>
                <w:szCs w:val="24"/>
              </w:rPr>
              <w:t xml:space="preserve"> </w:t>
            </w:r>
            <w:r w:rsidR="00AB7F97" w:rsidRPr="000C7BE5">
              <w:rPr>
                <w:sz w:val="24"/>
                <w:szCs w:val="24"/>
              </w:rPr>
              <w:lastRenderedPageBreak/>
              <w:t>терапевтической</w:t>
            </w:r>
          </w:p>
          <w:p w:rsidR="000C7BE5" w:rsidRDefault="00AB7F97" w:rsidP="000C7BE5">
            <w:pPr>
              <w:spacing w:after="0" w:line="240" w:lineRule="auto"/>
              <w:rPr>
                <w:b/>
                <w:caps/>
                <w:sz w:val="22"/>
              </w:rPr>
            </w:pPr>
            <w:r>
              <w:rPr>
                <w:b/>
                <w:sz w:val="22"/>
              </w:rPr>
              <w:t xml:space="preserve">Раздел </w:t>
            </w:r>
            <w:r w:rsidRPr="00046209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. Кариес зубов</w:t>
            </w:r>
            <w:r>
              <w:rPr>
                <w:b/>
                <w:caps/>
                <w:sz w:val="22"/>
              </w:rPr>
              <w:t>.</w:t>
            </w:r>
          </w:p>
          <w:p w:rsidR="000C7BE5" w:rsidRPr="000C7BE5" w:rsidRDefault="000C7BE5" w:rsidP="000C7BE5">
            <w:pPr>
              <w:spacing w:after="0" w:line="240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2"/>
              </w:rPr>
              <w:t xml:space="preserve">   </w:t>
            </w:r>
            <w:r>
              <w:rPr>
                <w:caps/>
                <w:sz w:val="22"/>
              </w:rPr>
              <w:t xml:space="preserve">1. </w:t>
            </w:r>
            <w:r w:rsidR="00AB7F97" w:rsidRPr="000C7BE5">
              <w:rPr>
                <w:bCs/>
                <w:sz w:val="24"/>
                <w:szCs w:val="24"/>
                <w:lang w:eastAsia="ru-RU"/>
              </w:rPr>
              <w:t>Диагностика и дифференциальная диагностика  кариеса зубов.</w:t>
            </w:r>
          </w:p>
          <w:p w:rsidR="00AB7F97" w:rsidRDefault="000C7BE5" w:rsidP="000C7BE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0C7BE5">
              <w:rPr>
                <w:bCs/>
                <w:sz w:val="24"/>
                <w:szCs w:val="24"/>
                <w:lang w:eastAsia="ru-RU"/>
              </w:rPr>
              <w:t xml:space="preserve">   2.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AB7F97" w:rsidRPr="000C7BE5">
              <w:rPr>
                <w:bCs/>
                <w:sz w:val="24"/>
                <w:szCs w:val="24"/>
                <w:lang w:eastAsia="ru-RU"/>
              </w:rPr>
              <w:t>Диагностика и дифференциальная диагностика  кариеса зубов.</w:t>
            </w:r>
          </w:p>
          <w:p w:rsidR="00AB7F97" w:rsidRDefault="000C7BE5" w:rsidP="00AB7F97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Р</w:t>
            </w:r>
            <w:r w:rsidRPr="00046209">
              <w:rPr>
                <w:b/>
                <w:sz w:val="22"/>
              </w:rPr>
              <w:t>аздел 4</w:t>
            </w:r>
            <w:r>
              <w:rPr>
                <w:b/>
                <w:sz w:val="22"/>
              </w:rPr>
              <w:t xml:space="preserve">. </w:t>
            </w:r>
            <w:proofErr w:type="spellStart"/>
            <w:r>
              <w:rPr>
                <w:b/>
                <w:sz w:val="22"/>
              </w:rPr>
              <w:t>Некариозные</w:t>
            </w:r>
            <w:proofErr w:type="spellEnd"/>
            <w:r>
              <w:rPr>
                <w:b/>
                <w:sz w:val="22"/>
              </w:rPr>
              <w:t xml:space="preserve"> поражения зубов.</w:t>
            </w:r>
          </w:p>
          <w:p w:rsidR="000C7BE5" w:rsidRPr="000C7BE5" w:rsidRDefault="000C7BE5" w:rsidP="00AB7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2"/>
                <w:lang w:eastAsia="ru-RU"/>
              </w:rPr>
              <w:t xml:space="preserve">   </w:t>
            </w:r>
            <w:r w:rsidRPr="000C7BE5">
              <w:rPr>
                <w:bCs/>
                <w:sz w:val="24"/>
                <w:szCs w:val="24"/>
                <w:lang w:eastAsia="ru-RU"/>
              </w:rPr>
              <w:t>1. Диагностика и дифференциальная диагностика</w:t>
            </w:r>
            <w:r w:rsidRPr="000C7B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7BE5">
              <w:rPr>
                <w:sz w:val="24"/>
                <w:szCs w:val="24"/>
              </w:rPr>
              <w:t>некариозных</w:t>
            </w:r>
            <w:proofErr w:type="spellEnd"/>
            <w:r w:rsidRPr="000C7BE5">
              <w:rPr>
                <w:sz w:val="24"/>
                <w:szCs w:val="24"/>
              </w:rPr>
              <w:t xml:space="preserve"> поражений зубов.</w:t>
            </w:r>
          </w:p>
          <w:p w:rsidR="000C7BE5" w:rsidRDefault="000C7BE5" w:rsidP="00AB7F97">
            <w:pPr>
              <w:spacing w:after="0" w:line="240" w:lineRule="auto"/>
              <w:rPr>
                <w:sz w:val="24"/>
                <w:szCs w:val="24"/>
              </w:rPr>
            </w:pPr>
            <w:r w:rsidRPr="000C7BE5">
              <w:rPr>
                <w:sz w:val="24"/>
                <w:szCs w:val="24"/>
              </w:rPr>
              <w:t xml:space="preserve">   2. Лечение </w:t>
            </w:r>
            <w:proofErr w:type="spellStart"/>
            <w:r w:rsidRPr="000C7BE5">
              <w:rPr>
                <w:sz w:val="24"/>
                <w:szCs w:val="24"/>
              </w:rPr>
              <w:t>некариозных</w:t>
            </w:r>
            <w:proofErr w:type="spellEnd"/>
            <w:r w:rsidRPr="000C7BE5">
              <w:rPr>
                <w:sz w:val="24"/>
                <w:szCs w:val="24"/>
              </w:rPr>
              <w:t xml:space="preserve"> поражений зубов.</w:t>
            </w:r>
          </w:p>
          <w:p w:rsidR="000C7BE5" w:rsidRPr="000C7BE5" w:rsidRDefault="000C7BE5" w:rsidP="00AB7F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C7BE5">
              <w:rPr>
                <w:b/>
                <w:sz w:val="24"/>
                <w:szCs w:val="24"/>
              </w:rPr>
              <w:t>Раздел 5. Осложнения кариеса.</w:t>
            </w:r>
          </w:p>
          <w:p w:rsidR="000C7BE5" w:rsidRPr="000C7BE5" w:rsidRDefault="000C7BE5" w:rsidP="000C7BE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   </w:t>
            </w:r>
            <w:r w:rsidRPr="000C7BE5">
              <w:rPr>
                <w:bCs/>
                <w:sz w:val="24"/>
                <w:szCs w:val="24"/>
                <w:lang w:eastAsia="ru-RU"/>
              </w:rPr>
              <w:t>1.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0C7BE5">
              <w:rPr>
                <w:bCs/>
                <w:sz w:val="24"/>
                <w:szCs w:val="24"/>
                <w:lang w:eastAsia="ru-RU"/>
              </w:rPr>
              <w:t>Пульпит. Диагностика, лечение.</w:t>
            </w:r>
          </w:p>
          <w:p w:rsidR="000C7BE5" w:rsidRDefault="000C7BE5" w:rsidP="000C7BE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0C7BE5">
              <w:rPr>
                <w:bCs/>
                <w:sz w:val="24"/>
                <w:szCs w:val="24"/>
                <w:lang w:eastAsia="ru-RU"/>
              </w:rPr>
              <w:t xml:space="preserve">   2.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0C7BE5">
              <w:rPr>
                <w:bCs/>
                <w:sz w:val="24"/>
                <w:szCs w:val="24"/>
                <w:lang w:eastAsia="ru-RU"/>
              </w:rPr>
              <w:t>Периодонтит. Диагностика, лечение.</w:t>
            </w:r>
          </w:p>
          <w:p w:rsidR="000C7BE5" w:rsidRDefault="000C7BE5" w:rsidP="000C7BE5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686615">
              <w:rPr>
                <w:b/>
                <w:bCs/>
                <w:sz w:val="24"/>
                <w:szCs w:val="24"/>
                <w:lang w:eastAsia="ru-RU"/>
              </w:rPr>
              <w:t>Раздел 6. Заболевания пародонта.</w:t>
            </w:r>
          </w:p>
          <w:p w:rsidR="000C7BE5" w:rsidRPr="000C7BE5" w:rsidRDefault="000C7BE5" w:rsidP="000C7BE5">
            <w:pPr>
              <w:spacing w:after="0" w:line="240" w:lineRule="auto"/>
              <w:rPr>
                <w:sz w:val="24"/>
                <w:szCs w:val="24"/>
              </w:rPr>
            </w:pPr>
            <w:r w:rsidRPr="000C7BE5">
              <w:rPr>
                <w:sz w:val="24"/>
                <w:szCs w:val="24"/>
              </w:rPr>
              <w:t xml:space="preserve">   1.Диагностика заболеваний пародонта.</w:t>
            </w:r>
          </w:p>
          <w:p w:rsidR="000C7BE5" w:rsidRDefault="000C7BE5" w:rsidP="000C7BE5">
            <w:pPr>
              <w:spacing w:after="0" w:line="240" w:lineRule="auto"/>
              <w:rPr>
                <w:sz w:val="24"/>
                <w:szCs w:val="24"/>
              </w:rPr>
            </w:pPr>
            <w:r w:rsidRPr="000C7BE5">
              <w:rPr>
                <w:sz w:val="24"/>
                <w:szCs w:val="24"/>
              </w:rPr>
              <w:t xml:space="preserve">   2.Лечение больных с заболеваниями пародонта.</w:t>
            </w:r>
          </w:p>
          <w:p w:rsidR="000C7BE5" w:rsidRDefault="000C7BE5" w:rsidP="000C7B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C7BE5">
              <w:rPr>
                <w:b/>
                <w:sz w:val="24"/>
                <w:szCs w:val="24"/>
              </w:rPr>
              <w:t>Раздел 7. Заболевания СОПР.</w:t>
            </w:r>
          </w:p>
          <w:p w:rsidR="000C7BE5" w:rsidRDefault="000C7BE5" w:rsidP="000C7B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 </w:t>
            </w:r>
            <w:r w:rsidRPr="000C7BE5">
              <w:rPr>
                <w:sz w:val="24"/>
                <w:szCs w:val="24"/>
              </w:rPr>
              <w:t>Диагностика заболеваний СОПР.</w:t>
            </w:r>
          </w:p>
          <w:p w:rsidR="000C7BE5" w:rsidRDefault="000C7BE5" w:rsidP="000C7B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 </w:t>
            </w:r>
            <w:r w:rsidRPr="000C7BE5">
              <w:rPr>
                <w:sz w:val="24"/>
                <w:szCs w:val="24"/>
              </w:rPr>
              <w:t>Лечение больных с заболеваниями СОПР.</w:t>
            </w:r>
          </w:p>
          <w:p w:rsidR="000C7BE5" w:rsidRDefault="000C7BE5" w:rsidP="000C7BE5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0C7BE5">
              <w:rPr>
                <w:b/>
                <w:bCs/>
                <w:sz w:val="24"/>
                <w:szCs w:val="24"/>
                <w:lang w:eastAsia="ru-RU"/>
              </w:rPr>
              <w:t>Раздел 8. Курирование больных.</w:t>
            </w:r>
          </w:p>
          <w:p w:rsidR="000C7BE5" w:rsidRDefault="000C7BE5" w:rsidP="000C7BE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1.</w:t>
            </w:r>
            <w:r w:rsidRPr="000C7BE5">
              <w:rPr>
                <w:bCs/>
                <w:sz w:val="24"/>
                <w:szCs w:val="24"/>
                <w:lang w:eastAsia="ru-RU"/>
              </w:rPr>
              <w:t>Интерпретация основных и дополнитель</w:t>
            </w:r>
            <w:r w:rsidRPr="000C7BE5">
              <w:rPr>
                <w:bCs/>
                <w:sz w:val="24"/>
                <w:szCs w:val="24"/>
                <w:lang w:eastAsia="ru-RU"/>
              </w:rPr>
              <w:softHyphen/>
              <w:t>ных методов диагностики, диагностика и лечение больных со стоматологическими заболеваниями терапевтического пр</w:t>
            </w:r>
            <w:r w:rsidR="00B04AB2">
              <w:rPr>
                <w:bCs/>
                <w:sz w:val="24"/>
                <w:szCs w:val="24"/>
                <w:lang w:eastAsia="ru-RU"/>
              </w:rPr>
              <w:t>офиля.</w:t>
            </w:r>
          </w:p>
          <w:p w:rsidR="00B04AB2" w:rsidRPr="000C7BE5" w:rsidRDefault="00B04AB2" w:rsidP="00B04AB2">
            <w:pPr>
              <w:pStyle w:val="a5"/>
              <w:tabs>
                <w:tab w:val="left" w:pos="1162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2. </w:t>
            </w:r>
            <w:r w:rsidRPr="000C7BE5">
              <w:rPr>
                <w:bCs/>
                <w:sz w:val="24"/>
                <w:szCs w:val="24"/>
                <w:lang w:eastAsia="ru-RU"/>
              </w:rPr>
              <w:t>Проведение профилактических мероприятий у больных со стоматологическими заболеваниями терапевтического профиля.</w:t>
            </w:r>
          </w:p>
          <w:p w:rsidR="00B04AB2" w:rsidRPr="000C7BE5" w:rsidRDefault="00B04AB2" w:rsidP="00B04AB2">
            <w:pPr>
              <w:spacing w:after="0" w:line="240" w:lineRule="auto"/>
              <w:rPr>
                <w:sz w:val="24"/>
                <w:szCs w:val="24"/>
              </w:rPr>
            </w:pPr>
            <w:r w:rsidRPr="000C7BE5">
              <w:rPr>
                <w:bCs/>
                <w:sz w:val="24"/>
                <w:szCs w:val="24"/>
                <w:lang w:eastAsia="ru-RU"/>
              </w:rPr>
              <w:t>Ведение медицинской документации. Анализ качества работы.</w:t>
            </w:r>
          </w:p>
        </w:tc>
      </w:tr>
      <w:tr w:rsidR="00673D37" w:rsidTr="00650AA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37" w:rsidRPr="005A2C18" w:rsidRDefault="00673D37" w:rsidP="00650A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C18">
              <w:rPr>
                <w:b/>
                <w:bCs/>
                <w:color w:val="000000"/>
                <w:sz w:val="24"/>
                <w:szCs w:val="24"/>
              </w:rPr>
              <w:lastRenderedPageBreak/>
              <w:t>Виды учебной работы</w:t>
            </w:r>
          </w:p>
          <w:p w:rsidR="00673D37" w:rsidRPr="005A2C18" w:rsidRDefault="00673D37" w:rsidP="00650A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37" w:rsidRPr="0089674C" w:rsidRDefault="00673D37" w:rsidP="00E12190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673D37" w:rsidRPr="0089674C" w:rsidRDefault="00673D37" w:rsidP="00E12190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673D37" w:rsidRPr="0089674C" w:rsidRDefault="00673D37" w:rsidP="00E12190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673D37" w:rsidRPr="0089674C" w:rsidRDefault="00673D37" w:rsidP="00E1219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673D37" w:rsidRPr="0089674C" w:rsidRDefault="00673D37" w:rsidP="00E12190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673D37" w:rsidRPr="0089674C" w:rsidRDefault="00673D37" w:rsidP="00E12190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673D37" w:rsidRPr="0089674C" w:rsidRDefault="00673D37" w:rsidP="00E12190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673D37" w:rsidRPr="00046209" w:rsidRDefault="00673D37" w:rsidP="00E12190">
            <w:pPr>
              <w:spacing w:line="240" w:lineRule="auto"/>
              <w:jc w:val="both"/>
              <w:rPr>
                <w:b/>
                <w:caps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673D37" w:rsidTr="00650AA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37" w:rsidRDefault="00673D37" w:rsidP="00650A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проме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37" w:rsidRPr="00B04AB2" w:rsidRDefault="00673D3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04AB2">
              <w:rPr>
                <w:sz w:val="24"/>
                <w:szCs w:val="24"/>
              </w:rPr>
              <w:t>зачет</w:t>
            </w:r>
          </w:p>
        </w:tc>
      </w:tr>
    </w:tbl>
    <w:p w:rsidR="00D8056A" w:rsidRDefault="00D8056A" w:rsidP="00D8056A">
      <w:pPr>
        <w:spacing w:after="0" w:line="240" w:lineRule="auto"/>
        <w:jc w:val="both"/>
        <w:rPr>
          <w:sz w:val="24"/>
          <w:szCs w:val="24"/>
        </w:rPr>
      </w:pPr>
    </w:p>
    <w:sectPr w:rsidR="00D8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E07"/>
    <w:multiLevelType w:val="hybridMultilevel"/>
    <w:tmpl w:val="C8FABD1E"/>
    <w:lvl w:ilvl="0" w:tplc="E78A5218">
      <w:start w:val="2"/>
      <w:numFmt w:val="decimal"/>
      <w:lvlText w:val="%1."/>
      <w:lvlJc w:val="left"/>
      <w:pPr>
        <w:ind w:left="5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>
    <w:nsid w:val="0EAC1636"/>
    <w:multiLevelType w:val="hybridMultilevel"/>
    <w:tmpl w:val="5688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3">
    <w:nsid w:val="391E7F8D"/>
    <w:multiLevelType w:val="hybridMultilevel"/>
    <w:tmpl w:val="221264C4"/>
    <w:lvl w:ilvl="0" w:tplc="34F03D46">
      <w:start w:val="2"/>
      <w:numFmt w:val="decimal"/>
      <w:lvlText w:val="%1."/>
      <w:lvlJc w:val="left"/>
      <w:pPr>
        <w:ind w:left="5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">
    <w:nsid w:val="439202A9"/>
    <w:multiLevelType w:val="hybridMultilevel"/>
    <w:tmpl w:val="901CF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55FE7"/>
    <w:multiLevelType w:val="hybridMultilevel"/>
    <w:tmpl w:val="717884DC"/>
    <w:lvl w:ilvl="0" w:tplc="5ACA594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>
    <w:nsid w:val="56E01B91"/>
    <w:multiLevelType w:val="hybridMultilevel"/>
    <w:tmpl w:val="591E3AE6"/>
    <w:lvl w:ilvl="0" w:tplc="DCF6840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7">
    <w:nsid w:val="5FBF7C2B"/>
    <w:multiLevelType w:val="hybridMultilevel"/>
    <w:tmpl w:val="EEFCCAA8"/>
    <w:lvl w:ilvl="0" w:tplc="4FA863BE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6ECD7F6F"/>
    <w:multiLevelType w:val="hybridMultilevel"/>
    <w:tmpl w:val="A77E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9"/>
    <w:rsid w:val="000C7BE5"/>
    <w:rsid w:val="002431F9"/>
    <w:rsid w:val="00253D24"/>
    <w:rsid w:val="003B437D"/>
    <w:rsid w:val="00521A1D"/>
    <w:rsid w:val="00650AA8"/>
    <w:rsid w:val="00672FD7"/>
    <w:rsid w:val="00673D37"/>
    <w:rsid w:val="00767919"/>
    <w:rsid w:val="00797897"/>
    <w:rsid w:val="007B791A"/>
    <w:rsid w:val="008F63F9"/>
    <w:rsid w:val="00AB7F97"/>
    <w:rsid w:val="00B04AB2"/>
    <w:rsid w:val="00B2571F"/>
    <w:rsid w:val="00C06413"/>
    <w:rsid w:val="00C94693"/>
    <w:rsid w:val="00D5520F"/>
    <w:rsid w:val="00D63AE9"/>
    <w:rsid w:val="00D8056A"/>
    <w:rsid w:val="00E2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6A"/>
    <w:pPr>
      <w:spacing w:after="160" w:line="252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056A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character" w:customStyle="1" w:styleId="FootnoteSymbol">
    <w:name w:val="Footnote Symbol"/>
    <w:rsid w:val="00D8056A"/>
    <w:rPr>
      <w:position w:val="0"/>
      <w:vertAlign w:val="superscript"/>
    </w:rPr>
  </w:style>
  <w:style w:type="paragraph" w:customStyle="1" w:styleId="Default">
    <w:name w:val="Default"/>
    <w:uiPriority w:val="99"/>
    <w:rsid w:val="00C94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93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3D37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  <w:style w:type="paragraph" w:styleId="a5">
    <w:name w:val="Body Text"/>
    <w:basedOn w:val="a"/>
    <w:link w:val="a6"/>
    <w:uiPriority w:val="99"/>
    <w:unhideWhenUsed/>
    <w:rsid w:val="00673D37"/>
    <w:pPr>
      <w:suppressAutoHyphens/>
      <w:spacing w:after="0" w:line="240" w:lineRule="auto"/>
    </w:pPr>
    <w:rPr>
      <w:rFonts w:eastAsia="Times New Roman"/>
      <w:sz w:val="26"/>
      <w:szCs w:val="20"/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673D37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7">
    <w:name w:val="List Paragraph"/>
    <w:basedOn w:val="a"/>
    <w:uiPriority w:val="34"/>
    <w:qFormat/>
    <w:rsid w:val="00673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6A"/>
    <w:pPr>
      <w:spacing w:after="160" w:line="252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056A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character" w:customStyle="1" w:styleId="FootnoteSymbol">
    <w:name w:val="Footnote Symbol"/>
    <w:rsid w:val="00D8056A"/>
    <w:rPr>
      <w:position w:val="0"/>
      <w:vertAlign w:val="superscript"/>
    </w:rPr>
  </w:style>
  <w:style w:type="paragraph" w:customStyle="1" w:styleId="Default">
    <w:name w:val="Default"/>
    <w:uiPriority w:val="99"/>
    <w:rsid w:val="00C94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93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3D37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  <w:style w:type="paragraph" w:styleId="a5">
    <w:name w:val="Body Text"/>
    <w:basedOn w:val="a"/>
    <w:link w:val="a6"/>
    <w:uiPriority w:val="99"/>
    <w:unhideWhenUsed/>
    <w:rsid w:val="00673D37"/>
    <w:pPr>
      <w:suppressAutoHyphens/>
      <w:spacing w:after="0" w:line="240" w:lineRule="auto"/>
    </w:pPr>
    <w:rPr>
      <w:rFonts w:eastAsia="Times New Roman"/>
      <w:sz w:val="26"/>
      <w:szCs w:val="20"/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673D37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7">
    <w:name w:val="List Paragraph"/>
    <w:basedOn w:val="a"/>
    <w:uiPriority w:val="34"/>
    <w:qFormat/>
    <w:rsid w:val="0067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10</cp:revision>
  <dcterms:created xsi:type="dcterms:W3CDTF">2019-04-29T02:48:00Z</dcterms:created>
  <dcterms:modified xsi:type="dcterms:W3CDTF">2019-06-17T14:43:00Z</dcterms:modified>
</cp:coreProperties>
</file>