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C94693" w:rsidRPr="00F566CC" w:rsidTr="00E12190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C94693" w:rsidRPr="00F566CC" w:rsidRDefault="00C94693" w:rsidP="00E12190">
            <w:pPr>
              <w:suppressAutoHyphens/>
              <w:spacing w:line="360" w:lineRule="auto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25FD2F7E" wp14:editId="7D13B0DD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C94693" w:rsidRPr="00F566CC" w:rsidRDefault="00C94693" w:rsidP="00E12190">
            <w:pPr>
              <w:suppressAutoHyphens/>
              <w:spacing w:line="360" w:lineRule="auto"/>
              <w:ind w:left="-108" w:right="34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C94693" w:rsidRPr="00F566CC" w:rsidRDefault="00C94693" w:rsidP="00C9469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Терапевтической и ортопедической 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  <w:t>стоматологии с курсом материаловедения</w:t>
            </w:r>
          </w:p>
        </w:tc>
      </w:tr>
    </w:tbl>
    <w:p w:rsidR="00C94693" w:rsidRPr="00F566CC" w:rsidRDefault="00C94693" w:rsidP="00C94693">
      <w:pPr>
        <w:pStyle w:val="Default"/>
        <w:rPr>
          <w:b/>
          <w:bCs/>
        </w:rPr>
      </w:pPr>
    </w:p>
    <w:p w:rsidR="00C94693" w:rsidRPr="00F566CC" w:rsidRDefault="00C94693" w:rsidP="00C94693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АННОТАЦИЯ </w:t>
      </w:r>
    </w:p>
    <w:p w:rsidR="00C94693" w:rsidRDefault="00C94693" w:rsidP="00C94693">
      <w:pPr>
        <w:pStyle w:val="Default"/>
        <w:jc w:val="center"/>
        <w:rPr>
          <w:b/>
          <w:bCs/>
          <w:u w:val="single"/>
        </w:rPr>
      </w:pPr>
      <w:r w:rsidRPr="00F566CC">
        <w:rPr>
          <w:b/>
          <w:bCs/>
        </w:rPr>
        <w:t xml:space="preserve">рабочей программы </w:t>
      </w:r>
      <w:r>
        <w:rPr>
          <w:b/>
          <w:bCs/>
        </w:rPr>
        <w:t xml:space="preserve">практики </w:t>
      </w:r>
      <w:r>
        <w:rPr>
          <w:b/>
          <w:bCs/>
          <w:u w:val="single"/>
        </w:rPr>
        <w:t xml:space="preserve">Стоматология </w:t>
      </w:r>
      <w:r w:rsidR="00052DD8">
        <w:rPr>
          <w:b/>
          <w:bCs/>
          <w:u w:val="single"/>
        </w:rPr>
        <w:t>ортопедическая</w:t>
      </w:r>
    </w:p>
    <w:p w:rsidR="00C94693" w:rsidRPr="00F566CC" w:rsidRDefault="00C94693" w:rsidP="00C94693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по направлению подготовки </w:t>
      </w:r>
      <w:r w:rsidRPr="00F566CC">
        <w:rPr>
          <w:b/>
          <w:u w:val="single"/>
        </w:rPr>
        <w:t>31.08.7</w:t>
      </w:r>
      <w:r w:rsidR="00052DD8">
        <w:rPr>
          <w:b/>
          <w:u w:val="single"/>
        </w:rPr>
        <w:t>5</w:t>
      </w:r>
      <w:r w:rsidRPr="00F566CC">
        <w:rPr>
          <w:b/>
          <w:u w:val="single"/>
        </w:rPr>
        <w:t xml:space="preserve"> Стоматология </w:t>
      </w:r>
      <w:r w:rsidR="00052DD8">
        <w:rPr>
          <w:b/>
          <w:u w:val="single"/>
        </w:rPr>
        <w:t>ортопедическая</w:t>
      </w:r>
    </w:p>
    <w:p w:rsidR="00D8056A" w:rsidRPr="00A53DEC" w:rsidRDefault="00D8056A" w:rsidP="00D80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46"/>
      </w:tblGrid>
      <w:tr w:rsidR="00C94693" w:rsidTr="00650A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673D37" w:rsidRDefault="00C94693" w:rsidP="00650AA8">
            <w:pPr>
              <w:pStyle w:val="Default"/>
              <w:jc w:val="center"/>
              <w:rPr>
                <w:b/>
              </w:rPr>
            </w:pPr>
            <w:r w:rsidRPr="00673D37">
              <w:rPr>
                <w:b/>
              </w:rPr>
              <w:t>Трудоемкость</w:t>
            </w:r>
          </w:p>
          <w:p w:rsidR="00C94693" w:rsidRPr="00673D37" w:rsidRDefault="00C94693" w:rsidP="00650AA8">
            <w:pPr>
              <w:spacing w:after="0"/>
              <w:jc w:val="center"/>
              <w:rPr>
                <w:sz w:val="24"/>
                <w:szCs w:val="24"/>
              </w:rPr>
            </w:pPr>
            <w:r w:rsidRPr="00673D37">
              <w:rPr>
                <w:b/>
                <w:sz w:val="24"/>
                <w:szCs w:val="24"/>
              </w:rPr>
              <w:t>в часах / ЗЕ</w:t>
            </w:r>
          </w:p>
          <w:p w:rsidR="00C94693" w:rsidRDefault="00C94693" w:rsidP="00650A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455F93" w:rsidRDefault="00C94693" w:rsidP="00C94693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r w:rsidRPr="00455F93">
              <w:rPr>
                <w:b/>
                <w:sz w:val="22"/>
                <w:szCs w:val="22"/>
              </w:rPr>
              <w:t>2376/66</w:t>
            </w:r>
            <w:bookmarkEnd w:id="0"/>
          </w:p>
        </w:tc>
      </w:tr>
      <w:tr w:rsidR="00C94693" w:rsidTr="00650AA8">
        <w:trPr>
          <w:trHeight w:val="13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C94693" w:rsidP="00650A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практики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052DD8" w:rsidP="002431F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052DD8">
              <w:rPr>
                <w:sz w:val="24"/>
                <w:szCs w:val="24"/>
                <w:lang w:eastAsia="ru-RU"/>
              </w:rPr>
              <w:t xml:space="preserve">Цель производственной практики является профессионально-практическая подготовка специалиста стоматолога-ортопеда ориентированная на </w:t>
            </w:r>
            <w:r w:rsidRPr="00052DD8">
              <w:rPr>
                <w:iCs/>
                <w:sz w:val="24"/>
                <w:szCs w:val="24"/>
                <w:lang w:eastAsia="ru-RU"/>
              </w:rPr>
              <w:t xml:space="preserve">углубление теоретической подготовки и закрепление практических умений и компетенций </w:t>
            </w:r>
            <w:r w:rsidRPr="00052DD8">
              <w:rPr>
                <w:sz w:val="24"/>
                <w:szCs w:val="24"/>
                <w:lang w:eastAsia="ru-RU"/>
              </w:rPr>
              <w:t>в области профилактики, диагностики и ортопедического лечения патологических состояний зубочелюстной системы.</w:t>
            </w:r>
          </w:p>
        </w:tc>
      </w:tr>
      <w:tr w:rsidR="00C94693" w:rsidTr="00650A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673D37" w:rsidRDefault="00C94693" w:rsidP="00650AA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73D37">
              <w:rPr>
                <w:b/>
                <w:sz w:val="24"/>
                <w:szCs w:val="24"/>
              </w:rPr>
              <w:t>Место практики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C94693" w:rsidP="008F63F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2 Практики</w:t>
            </w:r>
          </w:p>
          <w:p w:rsidR="00C94693" w:rsidRDefault="00C94693" w:rsidP="008F63F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Базовая часть</w:t>
            </w:r>
          </w:p>
          <w:p w:rsidR="00C94693" w:rsidRDefault="00C94693" w:rsidP="008F63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94693" w:rsidTr="00650AA8">
        <w:trPr>
          <w:trHeight w:val="15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673D37" w:rsidRDefault="00C94693" w:rsidP="00650AA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73D37">
              <w:rPr>
                <w:b/>
                <w:sz w:val="24"/>
                <w:szCs w:val="24"/>
              </w:rPr>
              <w:t>Изучение практики требует знания, полученные ранее при освоении дисциплин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CA50D9" w:rsidRDefault="00C94693" w:rsidP="00C06413">
            <w:pPr>
              <w:spacing w:line="100" w:lineRule="atLeast"/>
              <w:rPr>
                <w:sz w:val="24"/>
                <w:szCs w:val="24"/>
              </w:rPr>
            </w:pPr>
            <w:r w:rsidRPr="00233B38">
              <w:rPr>
                <w:rFonts w:eastAsia="Times New Roman"/>
                <w:sz w:val="24"/>
                <w:szCs w:val="24"/>
                <w:lang w:eastAsia="ru-RU"/>
              </w:rPr>
              <w:t xml:space="preserve">Для изучения дисциплины необходимы знания, умения и навыки, формируемые </w:t>
            </w:r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 по основной образовательной программе специалитета по</w:t>
            </w:r>
            <w:r>
              <w:rPr>
                <w:sz w:val="24"/>
                <w:szCs w:val="24"/>
                <w:lang w:eastAsia="ru-RU"/>
              </w:rPr>
              <w:t xml:space="preserve"> специальности «Стоматология»</w:t>
            </w:r>
            <w:r w:rsidRPr="00E01C02">
              <w:rPr>
                <w:sz w:val="24"/>
                <w:szCs w:val="24"/>
              </w:rPr>
              <w:t xml:space="preserve">. </w:t>
            </w:r>
          </w:p>
          <w:p w:rsidR="00C94693" w:rsidRDefault="00C9469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94693" w:rsidTr="00650AA8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673D37" w:rsidRDefault="00C94693" w:rsidP="00650AA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73D37">
              <w:rPr>
                <w:b/>
                <w:sz w:val="24"/>
                <w:szCs w:val="24"/>
              </w:rPr>
              <w:t>Практика необходима для успешного освоения дисциплин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3B437D" w:rsidP="00052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«Стоматология </w:t>
            </w:r>
            <w:r w:rsidR="00052DD8">
              <w:rPr>
                <w:iCs/>
                <w:sz w:val="24"/>
                <w:szCs w:val="24"/>
                <w:lang w:eastAsia="ru-RU"/>
              </w:rPr>
              <w:t>ортопедическая</w:t>
            </w:r>
            <w:r>
              <w:rPr>
                <w:iCs/>
                <w:sz w:val="24"/>
                <w:szCs w:val="24"/>
                <w:lang w:eastAsia="ru-RU"/>
              </w:rPr>
              <w:t>».</w:t>
            </w:r>
            <w:r w:rsidR="00C94693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052DD8" w:rsidRPr="00052DD8">
              <w:rPr>
                <w:iCs/>
                <w:sz w:val="24"/>
                <w:szCs w:val="24"/>
                <w:lang w:eastAsia="ru-RU"/>
              </w:rPr>
              <w:t>Материалы с памятью формы в стоматологии». «Антропологические особенности зубочелюстной системы». Практика «Стоматология ортопедическая». Практика «Стоматология детская». ГИА.</w:t>
            </w:r>
          </w:p>
        </w:tc>
      </w:tr>
      <w:tr w:rsidR="00C94693" w:rsidTr="00650AA8">
        <w:trPr>
          <w:trHeight w:val="10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673D37" w:rsidP="00650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73D37">
              <w:rPr>
                <w:b/>
                <w:bCs/>
                <w:color w:val="000000"/>
                <w:sz w:val="24"/>
                <w:szCs w:val="24"/>
              </w:rPr>
              <w:t>Формируемые  компетенции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3D37">
              <w:rPr>
                <w:b/>
                <w:color w:val="000000"/>
                <w:sz w:val="24"/>
                <w:szCs w:val="24"/>
              </w:rPr>
              <w:t>(индекс компетенций)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052DD8" w:rsidP="00673D37">
            <w:pPr>
              <w:spacing w:after="0" w:line="240" w:lineRule="auto"/>
              <w:rPr>
                <w:sz w:val="24"/>
                <w:szCs w:val="24"/>
              </w:rPr>
            </w:pPr>
            <w:r w:rsidRPr="00052DD8">
              <w:rPr>
                <w:sz w:val="24"/>
                <w:szCs w:val="24"/>
              </w:rPr>
              <w:t>ПК–1; ПК–2; ПК–5; ПК–7; ПК–9; УК–1</w:t>
            </w:r>
          </w:p>
        </w:tc>
      </w:tr>
      <w:tr w:rsidR="00AB7F97" w:rsidTr="00650AA8">
        <w:trPr>
          <w:trHeight w:val="10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7" w:rsidRPr="00673D37" w:rsidRDefault="00B04AB2" w:rsidP="00650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C18">
              <w:rPr>
                <w:b/>
                <w:bCs/>
                <w:color w:val="000000"/>
                <w:sz w:val="24"/>
                <w:szCs w:val="24"/>
              </w:rPr>
              <w:t xml:space="preserve">Изучаемые </w:t>
            </w:r>
            <w:r>
              <w:rPr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06" w:rsidRPr="00623106" w:rsidRDefault="00623106" w:rsidP="006231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106">
              <w:rPr>
                <w:b/>
                <w:sz w:val="24"/>
                <w:szCs w:val="24"/>
              </w:rPr>
              <w:t>Раздел 1. Материаловедение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23106">
              <w:rPr>
                <w:sz w:val="24"/>
                <w:szCs w:val="24"/>
              </w:rPr>
              <w:t>Обоснование выбора конструкционных  стоматологических материалов.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23106">
              <w:rPr>
                <w:sz w:val="24"/>
                <w:szCs w:val="24"/>
              </w:rPr>
              <w:t>Технология применения стоматологических цементов для фиксации ортопедических конструкций.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23106">
              <w:rPr>
                <w:sz w:val="24"/>
                <w:szCs w:val="24"/>
              </w:rPr>
              <w:t>Применение временных  материалов для изготовления коронок и протезов в ортопедической стоматологии.</w:t>
            </w:r>
          </w:p>
          <w:p w:rsidR="00623106" w:rsidRPr="00623106" w:rsidRDefault="00623106" w:rsidP="006231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106">
              <w:rPr>
                <w:b/>
                <w:sz w:val="24"/>
                <w:szCs w:val="24"/>
              </w:rPr>
              <w:t>Раздел 2. Зубопротезирование (простое протезирование).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23106">
              <w:rPr>
                <w:sz w:val="24"/>
                <w:szCs w:val="24"/>
              </w:rPr>
              <w:t>Методы обследования пациентов с патологией твердых тканей зубов и дефектами зубных рядов</w:t>
            </w:r>
            <w:r>
              <w:rPr>
                <w:sz w:val="24"/>
                <w:szCs w:val="24"/>
              </w:rPr>
              <w:t>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23106">
              <w:rPr>
                <w:sz w:val="24"/>
                <w:szCs w:val="24"/>
              </w:rPr>
              <w:t>Методы ортопедического лечения пациентов с патологией твердых тканей зубов.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 w:rsidRPr="00623106">
              <w:rPr>
                <w:sz w:val="24"/>
                <w:szCs w:val="24"/>
              </w:rPr>
              <w:t>Методы ортопедического лечения пациентов с дефектами зубных рядов несъемными конструкциями.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623106">
              <w:rPr>
                <w:sz w:val="24"/>
                <w:szCs w:val="24"/>
              </w:rPr>
              <w:t>Методы ортопедического лечения пациентов с дефектами зубных рядов съемными конструкциями.</w:t>
            </w:r>
          </w:p>
          <w:p w:rsidR="00623106" w:rsidRPr="00623106" w:rsidRDefault="00623106" w:rsidP="006231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106">
              <w:rPr>
                <w:b/>
                <w:sz w:val="24"/>
                <w:szCs w:val="24"/>
              </w:rPr>
              <w:t>Раздел 3. Протезирование при полном отсутствии зубов.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23106">
              <w:rPr>
                <w:sz w:val="24"/>
                <w:szCs w:val="24"/>
              </w:rPr>
              <w:t>Ортопедическое лечение при полном отсутствии зубов</w:t>
            </w:r>
          </w:p>
          <w:p w:rsidR="00623106" w:rsidRPr="00623106" w:rsidRDefault="00623106" w:rsidP="006231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106">
              <w:rPr>
                <w:b/>
                <w:sz w:val="24"/>
                <w:szCs w:val="24"/>
              </w:rPr>
              <w:t>Раздел 4. Протезирование зубных рядов (сложное протезирование).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23106">
              <w:rPr>
                <w:sz w:val="24"/>
                <w:szCs w:val="24"/>
              </w:rPr>
              <w:t>Ортопедическое лечение пациентов с болезнями пародонта.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23106">
              <w:rPr>
                <w:sz w:val="24"/>
                <w:szCs w:val="24"/>
              </w:rPr>
              <w:t>Ортопедическое лечение больных с повышенным стиранием твёрдых тканей зубов. К03.0 (по МКБ-10С)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23106">
              <w:rPr>
                <w:sz w:val="24"/>
                <w:szCs w:val="24"/>
              </w:rPr>
              <w:t>Диагностика и лечение деформаций зубных рядов и прикуса.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623106">
              <w:rPr>
                <w:sz w:val="24"/>
                <w:szCs w:val="24"/>
              </w:rPr>
              <w:t>Ортопедическое лечение при заболеваниях слизистой оболочки полости рта.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23106">
              <w:rPr>
                <w:sz w:val="24"/>
                <w:szCs w:val="24"/>
              </w:rPr>
              <w:t>Ортопедическое лечение больных с применением имплантатов.</w:t>
            </w:r>
          </w:p>
          <w:p w:rsidR="00623106" w:rsidRPr="00623106" w:rsidRDefault="00623106" w:rsidP="006231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106">
              <w:rPr>
                <w:b/>
                <w:sz w:val="24"/>
                <w:szCs w:val="24"/>
              </w:rPr>
              <w:t>Раздел 5. Гнатология и функциональная диагностика височного нижнечелюстного сустава.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 w:rsidRPr="00623106">
              <w:rPr>
                <w:sz w:val="24"/>
                <w:szCs w:val="24"/>
              </w:rPr>
              <w:t>1.</w:t>
            </w:r>
            <w:r w:rsidRPr="00623106">
              <w:rPr>
                <w:b/>
                <w:sz w:val="24"/>
                <w:szCs w:val="24"/>
              </w:rPr>
              <w:t xml:space="preserve"> </w:t>
            </w:r>
            <w:r w:rsidRPr="00623106">
              <w:rPr>
                <w:sz w:val="24"/>
                <w:szCs w:val="24"/>
              </w:rPr>
              <w:t>Зубочелюстные аномалии в сформированной зубочелюстной системе.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23106">
              <w:rPr>
                <w:sz w:val="24"/>
                <w:szCs w:val="24"/>
              </w:rPr>
              <w:t>Ортопедическое лечение больных с патологией височно-нижнечелюстного сустава.</w:t>
            </w:r>
          </w:p>
          <w:p w:rsidR="00623106" w:rsidRPr="00623106" w:rsidRDefault="00623106" w:rsidP="006231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106">
              <w:rPr>
                <w:b/>
                <w:sz w:val="24"/>
                <w:szCs w:val="24"/>
              </w:rPr>
              <w:t>Раздел 6. Клиническая стоматология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23106">
              <w:rPr>
                <w:sz w:val="24"/>
                <w:szCs w:val="24"/>
              </w:rPr>
              <w:t>Эстетические аспекты ортопедического лечения.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23106">
              <w:rPr>
                <w:sz w:val="24"/>
                <w:szCs w:val="24"/>
              </w:rPr>
              <w:t>Диагностика и профилактика осложнений и ошибок при ортопедическом лечении различными видами зубных протезов и аппаратов.</w:t>
            </w:r>
          </w:p>
          <w:p w:rsidR="00623106" w:rsidRPr="00623106" w:rsidRDefault="00623106" w:rsidP="006231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106">
              <w:rPr>
                <w:b/>
                <w:sz w:val="24"/>
                <w:szCs w:val="24"/>
              </w:rPr>
              <w:t>Раздел 7. Челюстно-лицевое протезирование.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23106">
              <w:rPr>
                <w:sz w:val="24"/>
                <w:szCs w:val="24"/>
              </w:rPr>
              <w:t>Челюстно-лицевое протезирование.</w:t>
            </w:r>
          </w:p>
          <w:p w:rsidR="00623106" w:rsidRPr="00623106" w:rsidRDefault="00623106" w:rsidP="006231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106">
              <w:rPr>
                <w:b/>
                <w:sz w:val="24"/>
                <w:szCs w:val="24"/>
              </w:rPr>
              <w:t>Раздел 8. Курирование больных.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23106">
              <w:rPr>
                <w:sz w:val="24"/>
                <w:szCs w:val="24"/>
              </w:rPr>
              <w:t>Интерпретация основных и дополнительных методов диагностики, диагностика и лечение больных со стоматологическими заболеваниями ортопедического профиля.</w:t>
            </w:r>
          </w:p>
          <w:p w:rsidR="00623106" w:rsidRPr="00623106" w:rsidRDefault="00623106" w:rsidP="006231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23106">
              <w:rPr>
                <w:sz w:val="24"/>
                <w:szCs w:val="24"/>
              </w:rPr>
              <w:t>Проведение профилактических мероприятий у больных со стоматологическими заболеваниями ортопедического профиля.</w:t>
            </w:r>
          </w:p>
          <w:p w:rsidR="00B04AB2" w:rsidRPr="000C7BE5" w:rsidRDefault="00623106" w:rsidP="00623106">
            <w:pPr>
              <w:pStyle w:val="a5"/>
              <w:tabs>
                <w:tab w:val="left" w:pos="1162"/>
              </w:tabs>
              <w:rPr>
                <w:sz w:val="24"/>
                <w:szCs w:val="24"/>
              </w:rPr>
            </w:pPr>
            <w:r w:rsidRPr="00623106">
              <w:rPr>
                <w:sz w:val="24"/>
                <w:szCs w:val="24"/>
              </w:rPr>
              <w:t>Ведение медицинской документации</w:t>
            </w:r>
            <w:r w:rsidR="00B04AB2" w:rsidRPr="000C7BE5">
              <w:rPr>
                <w:bCs/>
                <w:sz w:val="24"/>
                <w:szCs w:val="24"/>
                <w:lang w:eastAsia="ru-RU"/>
              </w:rPr>
              <w:t xml:space="preserve"> Анализ качества работы.</w:t>
            </w:r>
          </w:p>
        </w:tc>
      </w:tr>
      <w:tr w:rsidR="00673D37" w:rsidTr="00650A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37" w:rsidRPr="005A2C18" w:rsidRDefault="00673D37" w:rsidP="00650A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C18">
              <w:rPr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673D37" w:rsidRPr="005A2C18" w:rsidRDefault="00673D37" w:rsidP="00650A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37" w:rsidRPr="0089674C" w:rsidRDefault="00673D37" w:rsidP="00E1219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673D37" w:rsidRPr="0089674C" w:rsidRDefault="00673D37" w:rsidP="00E12190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673D37" w:rsidRPr="0089674C" w:rsidRDefault="00673D37" w:rsidP="00E12190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673D37" w:rsidRPr="0089674C" w:rsidRDefault="00673D37" w:rsidP="00E1219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673D37" w:rsidRPr="0089674C" w:rsidRDefault="00673D37" w:rsidP="00E12190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673D37" w:rsidRPr="0089674C" w:rsidRDefault="00673D37" w:rsidP="00E1219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673D37" w:rsidRPr="0089674C" w:rsidRDefault="00673D37" w:rsidP="00E12190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673D37" w:rsidRPr="00046209" w:rsidRDefault="00673D37" w:rsidP="00E12190">
            <w:pPr>
              <w:spacing w:line="240" w:lineRule="auto"/>
              <w:jc w:val="both"/>
              <w:rPr>
                <w:b/>
                <w:caps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673D37" w:rsidTr="00650A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37" w:rsidRDefault="00673D37" w:rsidP="00650A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37" w:rsidRPr="00B04AB2" w:rsidRDefault="00673D3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04AB2">
              <w:rPr>
                <w:sz w:val="24"/>
                <w:szCs w:val="24"/>
              </w:rPr>
              <w:t>зачет</w:t>
            </w:r>
          </w:p>
        </w:tc>
      </w:tr>
    </w:tbl>
    <w:p w:rsidR="00D8056A" w:rsidRDefault="00D8056A" w:rsidP="00D8056A">
      <w:pPr>
        <w:spacing w:after="0" w:line="240" w:lineRule="auto"/>
        <w:jc w:val="both"/>
        <w:rPr>
          <w:sz w:val="24"/>
          <w:szCs w:val="24"/>
        </w:rPr>
      </w:pPr>
    </w:p>
    <w:sectPr w:rsidR="00D8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07"/>
    <w:multiLevelType w:val="hybridMultilevel"/>
    <w:tmpl w:val="C8FABD1E"/>
    <w:lvl w:ilvl="0" w:tplc="E78A5218">
      <w:start w:val="2"/>
      <w:numFmt w:val="decimal"/>
      <w:lvlText w:val="%1."/>
      <w:lvlJc w:val="left"/>
      <w:pPr>
        <w:ind w:left="5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0EAC1636"/>
    <w:multiLevelType w:val="hybridMultilevel"/>
    <w:tmpl w:val="5688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>
    <w:nsid w:val="391E7F8D"/>
    <w:multiLevelType w:val="hybridMultilevel"/>
    <w:tmpl w:val="221264C4"/>
    <w:lvl w:ilvl="0" w:tplc="34F03D46">
      <w:start w:val="2"/>
      <w:numFmt w:val="decimal"/>
      <w:lvlText w:val="%1."/>
      <w:lvlJc w:val="left"/>
      <w:pPr>
        <w:ind w:left="5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>
    <w:nsid w:val="439202A9"/>
    <w:multiLevelType w:val="hybridMultilevel"/>
    <w:tmpl w:val="901C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5FE7"/>
    <w:multiLevelType w:val="hybridMultilevel"/>
    <w:tmpl w:val="717884DC"/>
    <w:lvl w:ilvl="0" w:tplc="5ACA594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56E01B91"/>
    <w:multiLevelType w:val="hybridMultilevel"/>
    <w:tmpl w:val="591E3AE6"/>
    <w:lvl w:ilvl="0" w:tplc="DCF6840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7">
    <w:nsid w:val="5FBF7C2B"/>
    <w:multiLevelType w:val="hybridMultilevel"/>
    <w:tmpl w:val="EEFCCAA8"/>
    <w:lvl w:ilvl="0" w:tplc="4FA863BE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ECD7F6F"/>
    <w:multiLevelType w:val="hybridMultilevel"/>
    <w:tmpl w:val="A77E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9"/>
    <w:rsid w:val="00052DD8"/>
    <w:rsid w:val="000C7BE5"/>
    <w:rsid w:val="002431F9"/>
    <w:rsid w:val="00253D24"/>
    <w:rsid w:val="003B437D"/>
    <w:rsid w:val="00455F93"/>
    <w:rsid w:val="00521A1D"/>
    <w:rsid w:val="00623106"/>
    <w:rsid w:val="00650AA8"/>
    <w:rsid w:val="00672FD7"/>
    <w:rsid w:val="00673D37"/>
    <w:rsid w:val="00690DB0"/>
    <w:rsid w:val="00767919"/>
    <w:rsid w:val="00797897"/>
    <w:rsid w:val="007B791A"/>
    <w:rsid w:val="008F63F9"/>
    <w:rsid w:val="00AB7F97"/>
    <w:rsid w:val="00B04AB2"/>
    <w:rsid w:val="00B2571F"/>
    <w:rsid w:val="00C06413"/>
    <w:rsid w:val="00C94693"/>
    <w:rsid w:val="00D5520F"/>
    <w:rsid w:val="00D63AE9"/>
    <w:rsid w:val="00D8056A"/>
    <w:rsid w:val="00E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6A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056A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D8056A"/>
    <w:rPr>
      <w:position w:val="0"/>
      <w:vertAlign w:val="superscript"/>
    </w:rPr>
  </w:style>
  <w:style w:type="paragraph" w:customStyle="1" w:styleId="Default">
    <w:name w:val="Default"/>
    <w:uiPriority w:val="99"/>
    <w:rsid w:val="00C94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93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3D37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styleId="a5">
    <w:name w:val="Body Text"/>
    <w:basedOn w:val="a"/>
    <w:link w:val="a6"/>
    <w:uiPriority w:val="99"/>
    <w:unhideWhenUsed/>
    <w:rsid w:val="00673D37"/>
    <w:pPr>
      <w:suppressAutoHyphens/>
      <w:spacing w:after="0" w:line="240" w:lineRule="auto"/>
    </w:pPr>
    <w:rPr>
      <w:rFonts w:eastAsia="Times New Roman"/>
      <w:sz w:val="26"/>
      <w:szCs w:val="20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673D37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7">
    <w:name w:val="List Paragraph"/>
    <w:basedOn w:val="a"/>
    <w:uiPriority w:val="34"/>
    <w:qFormat/>
    <w:rsid w:val="00673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6A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056A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D8056A"/>
    <w:rPr>
      <w:position w:val="0"/>
      <w:vertAlign w:val="superscript"/>
    </w:rPr>
  </w:style>
  <w:style w:type="paragraph" w:customStyle="1" w:styleId="Default">
    <w:name w:val="Default"/>
    <w:uiPriority w:val="99"/>
    <w:rsid w:val="00C94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93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3D37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styleId="a5">
    <w:name w:val="Body Text"/>
    <w:basedOn w:val="a"/>
    <w:link w:val="a6"/>
    <w:uiPriority w:val="99"/>
    <w:unhideWhenUsed/>
    <w:rsid w:val="00673D37"/>
    <w:pPr>
      <w:suppressAutoHyphens/>
      <w:spacing w:after="0" w:line="240" w:lineRule="auto"/>
    </w:pPr>
    <w:rPr>
      <w:rFonts w:eastAsia="Times New Roman"/>
      <w:sz w:val="26"/>
      <w:szCs w:val="20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673D37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7">
    <w:name w:val="List Paragraph"/>
    <w:basedOn w:val="a"/>
    <w:uiPriority w:val="34"/>
    <w:qFormat/>
    <w:rsid w:val="0067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RePack by Diakov</cp:lastModifiedBy>
  <cp:revision>14</cp:revision>
  <dcterms:created xsi:type="dcterms:W3CDTF">2019-04-29T02:48:00Z</dcterms:created>
  <dcterms:modified xsi:type="dcterms:W3CDTF">2019-08-29T13:24:00Z</dcterms:modified>
</cp:coreProperties>
</file>