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5CEBFB7" wp14:editId="579D8CC5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81583" w:rsidRPr="00D81583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D81583">
              <w:rPr>
                <w:b/>
                <w:kern w:val="1"/>
                <w:lang w:eastAsia="ar-SA"/>
              </w:rPr>
              <w:t xml:space="preserve"> </w:t>
            </w:r>
            <w:r w:rsidR="00D81583" w:rsidRPr="00D81583">
              <w:rPr>
                <w:b/>
                <w:kern w:val="1"/>
                <w:u w:val="single"/>
                <w:lang w:eastAsia="ar-SA"/>
              </w:rPr>
              <w:t xml:space="preserve">Поликлинической терапии, последипломной </w:t>
            </w:r>
          </w:p>
          <w:p w:rsidR="00D94116" w:rsidRPr="00D81583" w:rsidRDefault="00D81583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81583">
              <w:rPr>
                <w:b/>
                <w:kern w:val="1"/>
                <w:u w:val="single"/>
                <w:lang w:eastAsia="ar-SA"/>
              </w:rPr>
              <w:t xml:space="preserve">подготовки и сестринского дела 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Pr="006B68A2" w:rsidRDefault="00D94116" w:rsidP="00692C45">
      <w:pPr>
        <w:pStyle w:val="Default"/>
        <w:jc w:val="center"/>
        <w:rPr>
          <w:b/>
          <w:bCs/>
          <w:sz w:val="20"/>
          <w:szCs w:val="20"/>
        </w:rPr>
      </w:pPr>
    </w:p>
    <w:p w:rsidR="00D94116" w:rsidRPr="00D81583" w:rsidRDefault="00D94116" w:rsidP="00692C45">
      <w:pPr>
        <w:pStyle w:val="Default"/>
        <w:jc w:val="center"/>
        <w:rPr>
          <w:b/>
          <w:bCs/>
        </w:rPr>
      </w:pPr>
    </w:p>
    <w:p w:rsidR="00692C45" w:rsidRPr="007421A5" w:rsidRDefault="00692C45" w:rsidP="006B68A2">
      <w:pPr>
        <w:pStyle w:val="Default"/>
        <w:spacing w:line="233" w:lineRule="auto"/>
        <w:jc w:val="center"/>
        <w:rPr>
          <w:b/>
          <w:bCs/>
          <w:sz w:val="23"/>
        </w:rPr>
      </w:pPr>
      <w:r w:rsidRPr="007421A5">
        <w:rPr>
          <w:b/>
          <w:bCs/>
          <w:sz w:val="23"/>
        </w:rPr>
        <w:t>АННОТАЦИ</w:t>
      </w:r>
      <w:r w:rsidR="00D94116" w:rsidRPr="007421A5">
        <w:rPr>
          <w:b/>
          <w:bCs/>
          <w:sz w:val="23"/>
        </w:rPr>
        <w:t>Я</w:t>
      </w:r>
      <w:r w:rsidRPr="007421A5">
        <w:rPr>
          <w:b/>
          <w:bCs/>
          <w:sz w:val="23"/>
        </w:rPr>
        <w:t xml:space="preserve"> </w:t>
      </w:r>
    </w:p>
    <w:p w:rsidR="00692C45" w:rsidRPr="007421A5" w:rsidRDefault="00692C45" w:rsidP="006B68A2">
      <w:pPr>
        <w:pStyle w:val="Default"/>
        <w:spacing w:line="233" w:lineRule="auto"/>
        <w:jc w:val="center"/>
        <w:rPr>
          <w:sz w:val="23"/>
        </w:rPr>
      </w:pPr>
      <w:r w:rsidRPr="007421A5">
        <w:rPr>
          <w:b/>
          <w:bCs/>
          <w:sz w:val="23"/>
        </w:rPr>
        <w:t>рабоч</w:t>
      </w:r>
      <w:r w:rsidR="00D94116" w:rsidRPr="007421A5">
        <w:rPr>
          <w:b/>
          <w:bCs/>
          <w:sz w:val="23"/>
        </w:rPr>
        <w:t>ей</w:t>
      </w:r>
      <w:r w:rsidRPr="007421A5">
        <w:rPr>
          <w:b/>
          <w:bCs/>
          <w:sz w:val="23"/>
        </w:rPr>
        <w:t xml:space="preserve"> программ</w:t>
      </w:r>
      <w:r w:rsidR="00D94116" w:rsidRPr="007421A5">
        <w:rPr>
          <w:b/>
          <w:bCs/>
          <w:sz w:val="23"/>
        </w:rPr>
        <w:t>ы</w:t>
      </w:r>
      <w:r w:rsidRPr="007421A5">
        <w:rPr>
          <w:b/>
          <w:bCs/>
          <w:sz w:val="23"/>
        </w:rPr>
        <w:t xml:space="preserve"> дисциплин</w:t>
      </w:r>
      <w:r w:rsidR="00D94116" w:rsidRPr="007421A5">
        <w:rPr>
          <w:b/>
          <w:bCs/>
          <w:sz w:val="23"/>
        </w:rPr>
        <w:t>ы</w:t>
      </w:r>
    </w:p>
    <w:p w:rsidR="0024747E" w:rsidRPr="0024747E" w:rsidRDefault="0024747E" w:rsidP="0024747E">
      <w:pPr>
        <w:spacing w:line="240" w:lineRule="auto"/>
        <w:ind w:firstLine="0"/>
        <w:jc w:val="center"/>
        <w:rPr>
          <w:u w:val="single"/>
        </w:rPr>
      </w:pPr>
      <w:r w:rsidRPr="0024747E">
        <w:rPr>
          <w:b/>
          <w:u w:val="single"/>
        </w:rPr>
        <w:t>Б</w:t>
      </w:r>
      <w:proofErr w:type="gramStart"/>
      <w:r w:rsidRPr="0024747E">
        <w:rPr>
          <w:b/>
          <w:u w:val="single"/>
        </w:rPr>
        <w:t>1</w:t>
      </w:r>
      <w:proofErr w:type="gramEnd"/>
      <w:r w:rsidRPr="0024747E">
        <w:rPr>
          <w:b/>
          <w:u w:val="single"/>
        </w:rPr>
        <w:t>.Б.1.</w:t>
      </w:r>
      <w:r w:rsidRPr="0024747E">
        <w:rPr>
          <w:u w:val="single"/>
        </w:rPr>
        <w:t xml:space="preserve"> </w:t>
      </w:r>
      <w:r w:rsidRPr="0024747E">
        <w:rPr>
          <w:b/>
          <w:bCs/>
          <w:u w:val="single"/>
        </w:rPr>
        <w:t>Общая врачебная практика (семейная м</w:t>
      </w:r>
      <w:r w:rsidRPr="0024747E">
        <w:rPr>
          <w:b/>
          <w:bCs/>
          <w:u w:val="single"/>
        </w:rPr>
        <w:t>е</w:t>
      </w:r>
      <w:r w:rsidRPr="0024747E">
        <w:rPr>
          <w:b/>
          <w:bCs/>
          <w:u w:val="single"/>
        </w:rPr>
        <w:t>дицина)</w:t>
      </w:r>
    </w:p>
    <w:p w:rsidR="00B7213E" w:rsidRDefault="00B7213E" w:rsidP="006B68A2">
      <w:pPr>
        <w:pStyle w:val="Default"/>
        <w:spacing w:line="233" w:lineRule="auto"/>
        <w:jc w:val="center"/>
        <w:rPr>
          <w:b/>
          <w:bCs/>
          <w:sz w:val="23"/>
        </w:rPr>
      </w:pPr>
      <w:r>
        <w:rPr>
          <w:b/>
          <w:bCs/>
          <w:sz w:val="23"/>
        </w:rPr>
        <w:t>ординатуры по специальности</w:t>
      </w:r>
    </w:p>
    <w:p w:rsidR="00184F95" w:rsidRPr="00184F95" w:rsidRDefault="00D81583" w:rsidP="006B68A2">
      <w:pPr>
        <w:pStyle w:val="Default"/>
        <w:spacing w:line="233" w:lineRule="auto"/>
        <w:jc w:val="center"/>
      </w:pPr>
      <w:r w:rsidRPr="00184F95">
        <w:rPr>
          <w:b/>
          <w:bCs/>
          <w:sz w:val="23"/>
        </w:rPr>
        <w:t>31</w:t>
      </w:r>
      <w:r w:rsidR="00692C45" w:rsidRPr="00184F95">
        <w:rPr>
          <w:b/>
          <w:bCs/>
          <w:iCs/>
          <w:sz w:val="23"/>
        </w:rPr>
        <w:t>.</w:t>
      </w:r>
      <w:r w:rsidRPr="00184F95">
        <w:rPr>
          <w:b/>
          <w:bCs/>
          <w:iCs/>
          <w:sz w:val="23"/>
        </w:rPr>
        <w:t>0</w:t>
      </w:r>
      <w:r w:rsidR="00184F95" w:rsidRPr="00184F95">
        <w:rPr>
          <w:b/>
          <w:bCs/>
          <w:iCs/>
          <w:sz w:val="23"/>
        </w:rPr>
        <w:t>8</w:t>
      </w:r>
      <w:r w:rsidR="00692C45" w:rsidRPr="00184F95">
        <w:rPr>
          <w:b/>
          <w:bCs/>
          <w:iCs/>
          <w:sz w:val="23"/>
        </w:rPr>
        <w:t>.</w:t>
      </w:r>
      <w:r w:rsidR="00184F95" w:rsidRPr="00184F95">
        <w:rPr>
          <w:b/>
          <w:bCs/>
          <w:iCs/>
          <w:sz w:val="23"/>
        </w:rPr>
        <w:t>54</w:t>
      </w:r>
      <w:r w:rsidR="00692C45" w:rsidRPr="00184F95">
        <w:rPr>
          <w:b/>
          <w:bCs/>
          <w:iCs/>
          <w:sz w:val="23"/>
        </w:rPr>
        <w:t xml:space="preserve"> </w:t>
      </w:r>
      <w:r w:rsidR="00184F95" w:rsidRPr="00184F95">
        <w:rPr>
          <w:b/>
          <w:bCs/>
        </w:rPr>
        <w:t>«Общая врачебная практика (семейная медицина)</w:t>
      </w:r>
      <w:r w:rsidR="00184F95" w:rsidRPr="00184F95">
        <w:rPr>
          <w:rFonts w:eastAsia="HiddenHorzOCR"/>
          <w:b/>
        </w:rPr>
        <w:t>»</w:t>
      </w:r>
    </w:p>
    <w:p w:rsidR="00184F95" w:rsidRPr="006B68A2" w:rsidRDefault="00184F95" w:rsidP="006B68A2">
      <w:pPr>
        <w:pStyle w:val="Default"/>
        <w:spacing w:line="233" w:lineRule="auto"/>
        <w:jc w:val="center"/>
        <w:rPr>
          <w:sz w:val="22"/>
          <w:szCs w:val="2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24747E" w:rsidRDefault="00D94116" w:rsidP="0024747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4747E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24747E" w:rsidRDefault="00D94116" w:rsidP="0024747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4747E">
              <w:rPr>
                <w:b/>
                <w:sz w:val="22"/>
                <w:szCs w:val="22"/>
              </w:rPr>
              <w:t>в часах / ЗЕ</w:t>
            </w:r>
          </w:p>
          <w:p w:rsidR="00D94116" w:rsidRPr="0024747E" w:rsidRDefault="00D94116" w:rsidP="0024747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C" w:rsidRPr="0024747E" w:rsidRDefault="009E36AC" w:rsidP="0024747E">
            <w:pPr>
              <w:pStyle w:val="Default"/>
              <w:rPr>
                <w:sz w:val="22"/>
                <w:szCs w:val="22"/>
              </w:rPr>
            </w:pPr>
          </w:p>
          <w:p w:rsidR="00D94116" w:rsidRPr="0024747E" w:rsidRDefault="0024747E" w:rsidP="0024747E">
            <w:pPr>
              <w:pStyle w:val="Default"/>
              <w:rPr>
                <w:sz w:val="22"/>
                <w:szCs w:val="22"/>
              </w:rPr>
            </w:pPr>
            <w:r w:rsidRPr="0024747E">
              <w:rPr>
                <w:sz w:val="22"/>
                <w:szCs w:val="22"/>
              </w:rPr>
              <w:t>1008</w:t>
            </w:r>
            <w:r w:rsidR="00D81583" w:rsidRPr="0024747E">
              <w:rPr>
                <w:sz w:val="22"/>
                <w:szCs w:val="22"/>
              </w:rPr>
              <w:t xml:space="preserve"> / </w:t>
            </w:r>
            <w:r w:rsidR="001551EE" w:rsidRPr="0024747E">
              <w:rPr>
                <w:sz w:val="22"/>
                <w:szCs w:val="22"/>
              </w:rPr>
              <w:t>2</w:t>
            </w:r>
            <w:r w:rsidRPr="0024747E">
              <w:rPr>
                <w:sz w:val="22"/>
                <w:szCs w:val="22"/>
              </w:rPr>
              <w:t>8</w:t>
            </w:r>
          </w:p>
        </w:tc>
      </w:tr>
      <w:tr w:rsidR="0024747E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7E" w:rsidRPr="0024747E" w:rsidRDefault="0024747E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4747E">
              <w:rPr>
                <w:rFonts w:cs="Times New Roman"/>
                <w:b/>
                <w:sz w:val="22"/>
              </w:rPr>
              <w:t xml:space="preserve">Цель изучения </w:t>
            </w:r>
          </w:p>
          <w:p w:rsidR="0024747E" w:rsidRPr="0024747E" w:rsidRDefault="0024747E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4747E">
              <w:rPr>
                <w:rFonts w:cs="Times New Roman"/>
                <w:b/>
                <w:sz w:val="22"/>
              </w:rPr>
              <w:t>дисциплины</w:t>
            </w:r>
          </w:p>
          <w:p w:rsidR="0024747E" w:rsidRPr="0024747E" w:rsidRDefault="0024747E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E" w:rsidRPr="0024747E" w:rsidRDefault="0024747E" w:rsidP="0024747E">
            <w:pPr>
              <w:ind w:firstLine="0"/>
              <w:jc w:val="both"/>
              <w:rPr>
                <w:rFonts w:cs="Times New Roman"/>
                <w:b/>
                <w:sz w:val="22"/>
              </w:rPr>
            </w:pPr>
            <w:r w:rsidRPr="0024747E">
              <w:rPr>
                <w:rFonts w:cs="Times New Roman"/>
                <w:sz w:val="22"/>
              </w:rPr>
              <w:t xml:space="preserve">Подготовка квалифицированного специалиста, способного </w:t>
            </w:r>
            <w:r w:rsidRPr="0024747E">
              <w:rPr>
                <w:rFonts w:cs="Times New Roman"/>
                <w:spacing w:val="-4"/>
                <w:sz w:val="22"/>
              </w:rPr>
              <w:t>и г</w:t>
            </w:r>
            <w:r w:rsidRPr="0024747E">
              <w:rPr>
                <w:rFonts w:cs="Times New Roman"/>
                <w:spacing w:val="-4"/>
                <w:sz w:val="22"/>
              </w:rPr>
              <w:t>о</w:t>
            </w:r>
            <w:r w:rsidRPr="0024747E">
              <w:rPr>
                <w:rFonts w:cs="Times New Roman"/>
                <w:spacing w:val="-4"/>
                <w:sz w:val="22"/>
              </w:rPr>
              <w:t xml:space="preserve">тового </w:t>
            </w:r>
            <w:r w:rsidRPr="0024747E">
              <w:rPr>
                <w:rFonts w:cs="Times New Roman"/>
                <w:sz w:val="22"/>
              </w:rPr>
              <w:t xml:space="preserve">к самостоятельной профессиональной деятельности при оказании </w:t>
            </w:r>
            <w:r w:rsidRPr="0024747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  <w:r w:rsidRPr="0024747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е</w:t>
            </w:r>
            <w:r w:rsidRPr="0024747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циализированной медицинской помощи; уч</w:t>
            </w:r>
            <w:r w:rsidRPr="0024747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24747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стии в оказании скорой медицинской помощи при состояниях, требующих срочного медици</w:t>
            </w:r>
            <w:r w:rsidRPr="0024747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н</w:t>
            </w:r>
            <w:r w:rsidRPr="0024747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ского вмеш</w:t>
            </w:r>
            <w:r w:rsidRPr="0024747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24747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тельства</w:t>
            </w:r>
          </w:p>
        </w:tc>
      </w:tr>
      <w:tr w:rsidR="0024747E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7E" w:rsidRPr="0024747E" w:rsidRDefault="0024747E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4747E">
              <w:rPr>
                <w:rFonts w:cs="Times New Roman"/>
                <w:b/>
                <w:sz w:val="22"/>
              </w:rPr>
              <w:t xml:space="preserve">Место дисциплины </w:t>
            </w:r>
          </w:p>
          <w:p w:rsidR="0024747E" w:rsidRPr="0024747E" w:rsidRDefault="0024747E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4747E">
              <w:rPr>
                <w:rFonts w:cs="Times New Roman"/>
                <w:b/>
                <w:sz w:val="22"/>
              </w:rPr>
              <w:t>в учебном плане</w:t>
            </w:r>
          </w:p>
          <w:p w:rsidR="0024747E" w:rsidRPr="0024747E" w:rsidRDefault="0024747E" w:rsidP="0024747E">
            <w:pPr>
              <w:ind w:firstLine="0"/>
              <w:jc w:val="center"/>
              <w:rPr>
                <w:rFonts w:cs="Times New Roman"/>
                <w:b/>
                <w:strike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E" w:rsidRPr="0024747E" w:rsidRDefault="0024747E" w:rsidP="0024747E">
            <w:pPr>
              <w:ind w:firstLine="0"/>
              <w:jc w:val="both"/>
              <w:rPr>
                <w:rFonts w:cs="Times New Roman"/>
                <w:sz w:val="22"/>
              </w:rPr>
            </w:pPr>
            <w:r w:rsidRPr="0024747E">
              <w:rPr>
                <w:rFonts w:cs="Times New Roman"/>
                <w:sz w:val="22"/>
              </w:rPr>
              <w:t>Блок 1. Базовая часть</w:t>
            </w:r>
          </w:p>
        </w:tc>
      </w:tr>
      <w:tr w:rsidR="0024747E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24747E" w:rsidRPr="0024747E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747E" w:rsidRPr="0024747E" w:rsidRDefault="0024747E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Изучение дисциплины требует знания, </w:t>
                  </w:r>
                </w:p>
                <w:p w:rsidR="0024747E" w:rsidRPr="0024747E" w:rsidRDefault="0024747E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proofErr w:type="gramStart"/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полученные</w:t>
                  </w:r>
                  <w:proofErr w:type="gramEnd"/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ранее при освоении дисциплин</w:t>
                  </w:r>
                </w:p>
                <w:p w:rsidR="0024747E" w:rsidRPr="0024747E" w:rsidRDefault="0024747E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rFonts w:cs="Times New Roman"/>
                      <w:b/>
                      <w:strike/>
                      <w:color w:val="000000"/>
                      <w:sz w:val="22"/>
                    </w:rPr>
                  </w:pPr>
                </w:p>
              </w:tc>
            </w:tr>
          </w:tbl>
          <w:p w:rsidR="0024747E" w:rsidRPr="0024747E" w:rsidRDefault="0024747E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7E" w:rsidRPr="0024747E" w:rsidRDefault="0024747E" w:rsidP="0024747E">
            <w:pPr>
              <w:ind w:firstLine="0"/>
              <w:jc w:val="both"/>
              <w:rPr>
                <w:rFonts w:cs="Times New Roman"/>
                <w:b/>
                <w:sz w:val="22"/>
              </w:rPr>
            </w:pPr>
            <w:r w:rsidRPr="0024747E">
              <w:rPr>
                <w:rFonts w:cs="Times New Roman"/>
                <w:spacing w:val="-4"/>
                <w:sz w:val="22"/>
              </w:rPr>
              <w:t xml:space="preserve">Дисциплины специальности 31.05.01. «Лечебное дело»: </w:t>
            </w:r>
            <w:proofErr w:type="gramStart"/>
            <w:r w:rsidRPr="0024747E">
              <w:rPr>
                <w:rFonts w:cs="Times New Roman"/>
                <w:spacing w:val="-4"/>
                <w:sz w:val="22"/>
              </w:rPr>
              <w:t>Госп</w:t>
            </w:r>
            <w:r w:rsidRPr="0024747E">
              <w:rPr>
                <w:rFonts w:cs="Times New Roman"/>
                <w:spacing w:val="-4"/>
                <w:sz w:val="22"/>
              </w:rPr>
              <w:t>и</w:t>
            </w:r>
            <w:r w:rsidRPr="0024747E">
              <w:rPr>
                <w:rFonts w:cs="Times New Roman"/>
                <w:spacing w:val="-4"/>
                <w:sz w:val="22"/>
              </w:rPr>
              <w:t>тальная  терапия, Поликлиническая терапия, Госпитальная хирургия, Травматол</w:t>
            </w:r>
            <w:r w:rsidRPr="0024747E">
              <w:rPr>
                <w:rFonts w:cs="Times New Roman"/>
                <w:spacing w:val="-4"/>
                <w:sz w:val="22"/>
              </w:rPr>
              <w:t>о</w:t>
            </w:r>
            <w:r w:rsidRPr="0024747E">
              <w:rPr>
                <w:rFonts w:cs="Times New Roman"/>
                <w:spacing w:val="-4"/>
                <w:sz w:val="22"/>
              </w:rPr>
              <w:t>гия, ортопедия, Анестезиология, реанимация, интенсивная терапия, Ак</w:t>
            </w:r>
            <w:r w:rsidRPr="0024747E">
              <w:rPr>
                <w:rFonts w:cs="Times New Roman"/>
                <w:spacing w:val="-4"/>
                <w:sz w:val="22"/>
              </w:rPr>
              <w:t>у</w:t>
            </w:r>
            <w:r w:rsidRPr="0024747E">
              <w:rPr>
                <w:rFonts w:cs="Times New Roman"/>
                <w:spacing w:val="-4"/>
                <w:sz w:val="22"/>
              </w:rPr>
              <w:t>шерство и гинекология, Неврология, Психиатрия и медицинская псих</w:t>
            </w:r>
            <w:r w:rsidRPr="0024747E">
              <w:rPr>
                <w:rFonts w:cs="Times New Roman"/>
                <w:spacing w:val="-4"/>
                <w:sz w:val="22"/>
              </w:rPr>
              <w:t>о</w:t>
            </w:r>
            <w:r w:rsidRPr="0024747E">
              <w:rPr>
                <w:rFonts w:cs="Times New Roman"/>
                <w:spacing w:val="-4"/>
                <w:sz w:val="22"/>
              </w:rPr>
              <w:t xml:space="preserve">логия, Оториноларингология, Офтальмология, </w:t>
            </w:r>
            <w:proofErr w:type="spellStart"/>
            <w:r w:rsidRPr="0024747E">
              <w:rPr>
                <w:rFonts w:cs="Times New Roman"/>
                <w:spacing w:val="-4"/>
                <w:sz w:val="22"/>
              </w:rPr>
              <w:t>Дерматовенерология</w:t>
            </w:r>
            <w:proofErr w:type="spellEnd"/>
            <w:r w:rsidRPr="0024747E">
              <w:rPr>
                <w:rFonts w:cs="Times New Roman"/>
                <w:spacing w:val="-4"/>
                <w:sz w:val="22"/>
              </w:rPr>
              <w:t>, П</w:t>
            </w:r>
            <w:r w:rsidRPr="0024747E">
              <w:rPr>
                <w:rFonts w:cs="Times New Roman"/>
                <w:spacing w:val="-4"/>
                <w:sz w:val="22"/>
              </w:rPr>
              <w:t>е</w:t>
            </w:r>
            <w:r w:rsidRPr="0024747E">
              <w:rPr>
                <w:rFonts w:cs="Times New Roman"/>
                <w:spacing w:val="-4"/>
                <w:sz w:val="22"/>
              </w:rPr>
              <w:t>диатрия, Инфекционные болезни, Стоматол</w:t>
            </w:r>
            <w:r w:rsidRPr="0024747E">
              <w:rPr>
                <w:rFonts w:cs="Times New Roman"/>
                <w:spacing w:val="-4"/>
                <w:sz w:val="22"/>
              </w:rPr>
              <w:t>о</w:t>
            </w:r>
            <w:r w:rsidRPr="0024747E">
              <w:rPr>
                <w:rFonts w:cs="Times New Roman"/>
                <w:spacing w:val="-4"/>
                <w:sz w:val="22"/>
              </w:rPr>
              <w:t>гия</w:t>
            </w:r>
            <w:proofErr w:type="gramEnd"/>
          </w:p>
        </w:tc>
      </w:tr>
      <w:tr w:rsidR="0024747E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24747E" w:rsidRPr="0024747E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747E" w:rsidRPr="0024747E" w:rsidRDefault="0024747E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Данная дисциплина необходима </w:t>
                  </w:r>
                  <w:proofErr w:type="gramStart"/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для</w:t>
                  </w:r>
                  <w:proofErr w:type="gramEnd"/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  <w:p w:rsidR="0024747E" w:rsidRPr="0024747E" w:rsidRDefault="0024747E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успешного освоения </w:t>
                  </w:r>
                </w:p>
                <w:p w:rsidR="0024747E" w:rsidRPr="0024747E" w:rsidRDefault="0024747E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дисциплин</w:t>
                  </w:r>
                </w:p>
                <w:p w:rsidR="0024747E" w:rsidRPr="0024747E" w:rsidRDefault="0024747E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24747E" w:rsidRPr="0024747E" w:rsidRDefault="0024747E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E" w:rsidRPr="0024747E" w:rsidRDefault="0024747E" w:rsidP="0024747E">
            <w:pPr>
              <w:ind w:firstLine="0"/>
              <w:jc w:val="both"/>
              <w:rPr>
                <w:rFonts w:cs="Times New Roman"/>
                <w:sz w:val="22"/>
              </w:rPr>
            </w:pPr>
            <w:r w:rsidRPr="0024747E">
              <w:rPr>
                <w:rFonts w:cs="Times New Roman"/>
                <w:color w:val="252525"/>
                <w:sz w:val="22"/>
              </w:rPr>
              <w:t>Практика «Общая врачебная практика», Практика «Функци</w:t>
            </w:r>
            <w:r w:rsidRPr="0024747E">
              <w:rPr>
                <w:rFonts w:cs="Times New Roman"/>
                <w:color w:val="252525"/>
                <w:sz w:val="22"/>
              </w:rPr>
              <w:t>о</w:t>
            </w:r>
            <w:r w:rsidRPr="0024747E">
              <w:rPr>
                <w:rFonts w:cs="Times New Roman"/>
                <w:color w:val="252525"/>
                <w:sz w:val="22"/>
              </w:rPr>
              <w:t>нальная ди</w:t>
            </w:r>
            <w:r w:rsidRPr="0024747E">
              <w:rPr>
                <w:rFonts w:cs="Times New Roman"/>
                <w:color w:val="252525"/>
                <w:sz w:val="22"/>
              </w:rPr>
              <w:t>а</w:t>
            </w:r>
            <w:r w:rsidRPr="0024747E">
              <w:rPr>
                <w:rFonts w:cs="Times New Roman"/>
                <w:color w:val="252525"/>
                <w:sz w:val="22"/>
              </w:rPr>
              <w:t xml:space="preserve">гностика» </w:t>
            </w:r>
          </w:p>
        </w:tc>
      </w:tr>
      <w:tr w:rsidR="00D94116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29"/>
            </w:tblGrid>
            <w:tr w:rsidR="00D94116" w:rsidRPr="0024747E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51EE" w:rsidRPr="0024747E" w:rsidRDefault="00A7102A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  <w:p w:rsidR="00D94116" w:rsidRPr="0024747E" w:rsidRDefault="00A7102A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компетенции</w:t>
                  </w:r>
                </w:p>
                <w:p w:rsidR="00D94116" w:rsidRPr="0024747E" w:rsidRDefault="00A7102A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 w:rsidRPr="0024747E"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  <w:p w:rsidR="00BE74F8" w:rsidRPr="0024747E" w:rsidRDefault="00BE74F8" w:rsidP="0024747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Pr="0024747E" w:rsidRDefault="00D94116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4747E" w:rsidRDefault="0024747E" w:rsidP="0024747E">
            <w:pPr>
              <w:ind w:firstLine="0"/>
              <w:jc w:val="both"/>
              <w:rPr>
                <w:rFonts w:cs="Times New Roman"/>
                <w:sz w:val="22"/>
              </w:rPr>
            </w:pPr>
            <w:r w:rsidRPr="0024747E">
              <w:rPr>
                <w:rFonts w:cs="Times New Roman"/>
                <w:sz w:val="22"/>
              </w:rPr>
              <w:t>УК-1, УК-2, ПК-1, ПК-2, ПК-4, ПК-5, ПК-6, ПК-8</w:t>
            </w:r>
          </w:p>
        </w:tc>
      </w:tr>
      <w:tr w:rsidR="00D94116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4747E" w:rsidRDefault="00D94116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24747E"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Pr="0024747E" w:rsidRDefault="00D94116" w:rsidP="0024747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7E" w:rsidRPr="0024747E" w:rsidRDefault="0024747E" w:rsidP="0024747E">
            <w:pPr>
              <w:snapToGrid w:val="0"/>
              <w:ind w:right="-57" w:firstLine="0"/>
              <w:rPr>
                <w:rFonts w:cs="Times New Roman"/>
                <w:b/>
                <w:spacing w:val="-6"/>
                <w:sz w:val="22"/>
              </w:rPr>
            </w:pPr>
            <w:r w:rsidRPr="0024747E">
              <w:rPr>
                <w:rFonts w:cs="Times New Roman"/>
                <w:b/>
                <w:spacing w:val="-6"/>
                <w:sz w:val="22"/>
              </w:rPr>
              <w:t xml:space="preserve">Раздел 1. </w:t>
            </w:r>
            <w:r w:rsidRPr="0024747E">
              <w:rPr>
                <w:rFonts w:cs="Times New Roman"/>
                <w:spacing w:val="-6"/>
                <w:sz w:val="22"/>
              </w:rPr>
              <w:t xml:space="preserve">Внутренние болезни </w:t>
            </w:r>
          </w:p>
          <w:p w:rsidR="0024747E" w:rsidRPr="0024747E" w:rsidRDefault="0024747E" w:rsidP="0024747E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ind w:left="0" w:right="-57" w:firstLine="0"/>
              <w:outlineLvl w:val="0"/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</w:pPr>
            <w:r w:rsidRPr="0024747E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>Тема 1. Кардиология</w:t>
            </w:r>
          </w:p>
          <w:p w:rsidR="0024747E" w:rsidRPr="0024747E" w:rsidRDefault="0024747E" w:rsidP="0024747E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ind w:left="0" w:right="-57" w:firstLine="0"/>
              <w:outlineLvl w:val="0"/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</w:pPr>
            <w:r w:rsidRPr="0024747E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>Тема 2. Гастроэнтерология</w:t>
            </w:r>
          </w:p>
          <w:p w:rsidR="0024747E" w:rsidRPr="0024747E" w:rsidRDefault="0024747E" w:rsidP="0024747E">
            <w:pPr>
              <w:snapToGrid w:val="0"/>
              <w:ind w:right="-57" w:firstLine="0"/>
              <w:rPr>
                <w:rFonts w:cs="Times New Roman"/>
                <w:spacing w:val="-6"/>
                <w:sz w:val="22"/>
              </w:rPr>
            </w:pPr>
            <w:r w:rsidRPr="0024747E">
              <w:rPr>
                <w:rFonts w:cs="Times New Roman"/>
                <w:spacing w:val="-6"/>
                <w:sz w:val="22"/>
              </w:rPr>
              <w:t>Тема 3.  Пульмонология</w:t>
            </w:r>
          </w:p>
          <w:p w:rsidR="0024747E" w:rsidRPr="0024747E" w:rsidRDefault="0024747E" w:rsidP="0024747E">
            <w:pPr>
              <w:snapToGrid w:val="0"/>
              <w:ind w:right="-57" w:firstLine="0"/>
              <w:rPr>
                <w:rFonts w:cs="Times New Roman"/>
                <w:spacing w:val="-6"/>
                <w:sz w:val="22"/>
              </w:rPr>
            </w:pPr>
            <w:r w:rsidRPr="0024747E">
              <w:rPr>
                <w:rFonts w:cs="Times New Roman"/>
                <w:spacing w:val="-6"/>
                <w:sz w:val="22"/>
              </w:rPr>
              <w:t>Тема 4. Нефрология</w:t>
            </w:r>
          </w:p>
          <w:p w:rsidR="0024747E" w:rsidRPr="0024747E" w:rsidRDefault="0024747E" w:rsidP="0024747E">
            <w:pPr>
              <w:snapToGrid w:val="0"/>
              <w:ind w:right="-57" w:firstLine="0"/>
              <w:rPr>
                <w:rFonts w:cs="Times New Roman"/>
                <w:spacing w:val="-6"/>
                <w:sz w:val="22"/>
              </w:rPr>
            </w:pPr>
            <w:r w:rsidRPr="0024747E">
              <w:rPr>
                <w:rFonts w:cs="Times New Roman"/>
                <w:spacing w:val="-6"/>
                <w:sz w:val="22"/>
              </w:rPr>
              <w:t>Тема 5. Эндокринология</w:t>
            </w:r>
          </w:p>
          <w:p w:rsidR="0024747E" w:rsidRPr="0024747E" w:rsidRDefault="0024747E" w:rsidP="0024747E">
            <w:pPr>
              <w:snapToGrid w:val="0"/>
              <w:ind w:right="-57" w:firstLine="0"/>
              <w:rPr>
                <w:rFonts w:cs="Times New Roman"/>
                <w:spacing w:val="-6"/>
                <w:sz w:val="22"/>
              </w:rPr>
            </w:pPr>
            <w:r w:rsidRPr="0024747E">
              <w:rPr>
                <w:rFonts w:cs="Times New Roman"/>
                <w:spacing w:val="-6"/>
                <w:sz w:val="22"/>
              </w:rPr>
              <w:t>Тема 6. Ревматология</w:t>
            </w:r>
          </w:p>
          <w:p w:rsidR="0024747E" w:rsidRPr="0024747E" w:rsidRDefault="0024747E" w:rsidP="0024747E">
            <w:pPr>
              <w:snapToGrid w:val="0"/>
              <w:ind w:right="-57" w:firstLine="0"/>
              <w:rPr>
                <w:rFonts w:cs="Times New Roman"/>
                <w:spacing w:val="-6"/>
                <w:sz w:val="22"/>
              </w:rPr>
            </w:pPr>
            <w:r w:rsidRPr="0024747E">
              <w:rPr>
                <w:rFonts w:cs="Times New Roman"/>
                <w:b/>
                <w:spacing w:val="-6"/>
                <w:sz w:val="22"/>
              </w:rPr>
              <w:t xml:space="preserve">Раздел 2.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Хирургические</w:t>
            </w:r>
            <w:proofErr w:type="spellEnd"/>
            <w:r w:rsidRPr="0024747E">
              <w:rPr>
                <w:rFonts w:cs="Times New Roman"/>
                <w:sz w:val="22"/>
                <w:lang w:val="uk-UA"/>
              </w:rPr>
              <w:t xml:space="preserve">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болезни</w:t>
            </w:r>
            <w:proofErr w:type="spellEnd"/>
            <w:r w:rsidRPr="0024747E">
              <w:rPr>
                <w:rFonts w:cs="Times New Roman"/>
                <w:sz w:val="22"/>
                <w:lang w:val="uk-UA"/>
              </w:rPr>
              <w:t xml:space="preserve">.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Основы</w:t>
            </w:r>
            <w:proofErr w:type="spellEnd"/>
            <w:r w:rsidRPr="0024747E">
              <w:rPr>
                <w:rFonts w:cs="Times New Roman"/>
                <w:sz w:val="22"/>
                <w:lang w:val="uk-UA"/>
              </w:rPr>
              <w:t xml:space="preserve">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травматологии</w:t>
            </w:r>
            <w:proofErr w:type="spellEnd"/>
            <w:r w:rsidRPr="0024747E">
              <w:rPr>
                <w:rFonts w:cs="Times New Roman"/>
                <w:sz w:val="22"/>
                <w:lang w:val="uk-UA"/>
              </w:rPr>
              <w:t xml:space="preserve"> и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орт</w:t>
            </w:r>
            <w:r w:rsidRPr="0024747E">
              <w:rPr>
                <w:rFonts w:cs="Times New Roman"/>
                <w:sz w:val="22"/>
                <w:lang w:val="uk-UA"/>
              </w:rPr>
              <w:t>о</w:t>
            </w:r>
            <w:r w:rsidRPr="0024747E">
              <w:rPr>
                <w:rFonts w:cs="Times New Roman"/>
                <w:sz w:val="22"/>
                <w:lang w:val="uk-UA"/>
              </w:rPr>
              <w:t>педии</w:t>
            </w:r>
            <w:proofErr w:type="spellEnd"/>
          </w:p>
          <w:p w:rsidR="0024747E" w:rsidRPr="0024747E" w:rsidRDefault="0024747E" w:rsidP="0024747E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ind w:left="0" w:right="-57" w:firstLin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2"/>
                <w:szCs w:val="22"/>
              </w:rPr>
            </w:pPr>
            <w:r w:rsidRPr="0024747E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Раздел 3. </w:t>
            </w:r>
            <w:r w:rsidRPr="0024747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Неотложная помощь и сердечно-легочная реанимация</w:t>
            </w:r>
            <w:r w:rsidRPr="0024747E">
              <w:rPr>
                <w:rFonts w:ascii="Times New Roman" w:hAnsi="Times New Roman" w:cs="Times New Roman"/>
                <w:bCs w:val="0"/>
                <w:color w:val="auto"/>
                <w:spacing w:val="-6"/>
                <w:sz w:val="22"/>
                <w:szCs w:val="22"/>
              </w:rPr>
              <w:t xml:space="preserve"> </w:t>
            </w:r>
          </w:p>
          <w:p w:rsidR="0024747E" w:rsidRPr="0024747E" w:rsidRDefault="0024747E" w:rsidP="0024747E">
            <w:pPr>
              <w:ind w:right="-57" w:firstLine="0"/>
              <w:rPr>
                <w:rFonts w:cs="Times New Roman"/>
                <w:b/>
                <w:spacing w:val="-6"/>
                <w:sz w:val="22"/>
              </w:rPr>
            </w:pPr>
            <w:r w:rsidRPr="0024747E">
              <w:rPr>
                <w:rFonts w:cs="Times New Roman"/>
                <w:b/>
                <w:spacing w:val="-6"/>
                <w:sz w:val="22"/>
              </w:rPr>
              <w:t>Раздел 4</w:t>
            </w:r>
            <w:r w:rsidRPr="0024747E">
              <w:rPr>
                <w:rFonts w:cs="Times New Roman"/>
                <w:b/>
                <w:spacing w:val="-6"/>
                <w:sz w:val="22"/>
              </w:rPr>
              <w:t>.</w:t>
            </w:r>
            <w:r w:rsidRPr="0024747E">
              <w:rPr>
                <w:rFonts w:cs="Times New Roman"/>
                <w:spacing w:val="-6"/>
                <w:sz w:val="22"/>
              </w:rPr>
              <w:t xml:space="preserve"> </w:t>
            </w:r>
            <w:r w:rsidRPr="0024747E">
              <w:rPr>
                <w:rFonts w:cs="Times New Roman"/>
                <w:sz w:val="22"/>
                <w:lang w:val="uk-UA"/>
              </w:rPr>
              <w:t xml:space="preserve">Акушерство и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гинекология</w:t>
            </w:r>
            <w:proofErr w:type="spellEnd"/>
            <w:r w:rsidRPr="0024747E">
              <w:rPr>
                <w:rFonts w:cs="Times New Roman"/>
                <w:b/>
                <w:spacing w:val="-6"/>
                <w:sz w:val="22"/>
              </w:rPr>
              <w:t xml:space="preserve"> </w:t>
            </w:r>
          </w:p>
          <w:p w:rsidR="0024747E" w:rsidRPr="0024747E" w:rsidRDefault="0024747E" w:rsidP="0024747E">
            <w:pPr>
              <w:ind w:right="-57" w:firstLine="0"/>
              <w:rPr>
                <w:rFonts w:cs="Times New Roman"/>
                <w:spacing w:val="-4"/>
                <w:sz w:val="22"/>
              </w:rPr>
            </w:pPr>
            <w:r w:rsidRPr="0024747E">
              <w:rPr>
                <w:rFonts w:cs="Times New Roman"/>
                <w:b/>
                <w:spacing w:val="-6"/>
                <w:sz w:val="22"/>
              </w:rPr>
              <w:t xml:space="preserve">Раздел </w:t>
            </w:r>
            <w:r w:rsidRPr="0024747E">
              <w:rPr>
                <w:rFonts w:cs="Times New Roman"/>
                <w:b/>
                <w:spacing w:val="-6"/>
                <w:sz w:val="22"/>
              </w:rPr>
              <w:t>5</w:t>
            </w:r>
            <w:r w:rsidRPr="0024747E">
              <w:rPr>
                <w:rFonts w:cs="Times New Roman"/>
                <w:spacing w:val="-6"/>
                <w:sz w:val="22"/>
              </w:rPr>
              <w:t xml:space="preserve">. </w:t>
            </w:r>
            <w:r w:rsidRPr="0024747E">
              <w:rPr>
                <w:rFonts w:cs="Times New Roman"/>
                <w:sz w:val="22"/>
              </w:rPr>
              <w:t>Болезни детей и подрос</w:t>
            </w:r>
            <w:r w:rsidRPr="0024747E">
              <w:rPr>
                <w:rFonts w:cs="Times New Roman"/>
                <w:sz w:val="22"/>
              </w:rPr>
              <w:t>т</w:t>
            </w:r>
            <w:r w:rsidRPr="0024747E">
              <w:rPr>
                <w:rFonts w:cs="Times New Roman"/>
                <w:sz w:val="22"/>
              </w:rPr>
              <w:t>ков</w:t>
            </w:r>
            <w:r w:rsidRPr="0024747E">
              <w:rPr>
                <w:rFonts w:cs="Times New Roman"/>
                <w:spacing w:val="-4"/>
                <w:sz w:val="22"/>
              </w:rPr>
              <w:t xml:space="preserve"> </w:t>
            </w:r>
          </w:p>
          <w:p w:rsidR="0024747E" w:rsidRPr="0024747E" w:rsidRDefault="0024747E" w:rsidP="0024747E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ind w:left="0" w:right="-57" w:firstLine="0"/>
              <w:outlineLvl w:val="0"/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</w:pPr>
            <w:r w:rsidRPr="0024747E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Раздел </w:t>
            </w:r>
            <w:r w:rsidRPr="0024747E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6</w:t>
            </w:r>
            <w:r w:rsidRPr="0024747E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. </w:t>
            </w:r>
            <w:r w:rsidRPr="0024747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Болезни нервной системы</w:t>
            </w:r>
            <w:r w:rsidRPr="0024747E">
              <w:rPr>
                <w:rFonts w:ascii="Times New Roman" w:hAnsi="Times New Roman" w:cs="Times New Roman"/>
                <w:bCs w:val="0"/>
                <w:color w:val="auto"/>
                <w:spacing w:val="-6"/>
                <w:sz w:val="22"/>
                <w:szCs w:val="22"/>
              </w:rPr>
              <w:t xml:space="preserve"> </w:t>
            </w:r>
          </w:p>
          <w:p w:rsidR="0024747E" w:rsidRPr="0024747E" w:rsidRDefault="0024747E" w:rsidP="0024747E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ind w:left="0" w:right="-57" w:firstLine="0"/>
              <w:outlineLvl w:val="0"/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</w:pPr>
            <w:r w:rsidRPr="0024747E">
              <w:rPr>
                <w:rFonts w:ascii="Times New Roman" w:hAnsi="Times New Roman" w:cs="Times New Roman"/>
                <w:bCs w:val="0"/>
                <w:color w:val="auto"/>
                <w:spacing w:val="-6"/>
                <w:sz w:val="22"/>
                <w:szCs w:val="22"/>
              </w:rPr>
              <w:t>Раздел 7.</w:t>
            </w:r>
            <w:r w:rsidRPr="0024747E">
              <w:rPr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2"/>
                <w:szCs w:val="22"/>
              </w:rPr>
              <w:t xml:space="preserve"> </w:t>
            </w:r>
            <w:r w:rsidRPr="0024747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Психиатрия</w:t>
            </w:r>
          </w:p>
          <w:p w:rsidR="0024747E" w:rsidRPr="0024747E" w:rsidRDefault="0024747E" w:rsidP="0024747E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ind w:left="0" w:right="-57" w:firstLine="0"/>
              <w:outlineLvl w:val="0"/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</w:pPr>
            <w:r w:rsidRPr="0024747E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>Раздел 8.</w:t>
            </w:r>
            <w:r w:rsidRPr="0024747E">
              <w:rPr>
                <w:rFonts w:ascii="Times New Roman" w:hAnsi="Times New Roman" w:cs="Times New Roman"/>
                <w:b w:val="0"/>
                <w:color w:val="auto"/>
                <w:spacing w:val="-6"/>
                <w:sz w:val="22"/>
                <w:szCs w:val="22"/>
              </w:rPr>
              <w:t xml:space="preserve"> </w:t>
            </w:r>
            <w:r w:rsidRPr="0024747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Болезни уха, горла, носа</w:t>
            </w:r>
            <w:r w:rsidRPr="0024747E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</w:p>
          <w:p w:rsidR="0024747E" w:rsidRPr="0024747E" w:rsidRDefault="0024747E" w:rsidP="0024747E">
            <w:pPr>
              <w:ind w:right="-57" w:firstLine="0"/>
              <w:rPr>
                <w:rFonts w:cs="Times New Roman"/>
                <w:sz w:val="22"/>
                <w:lang w:val="uk-UA"/>
              </w:rPr>
            </w:pPr>
            <w:r w:rsidRPr="0024747E">
              <w:rPr>
                <w:rFonts w:cs="Times New Roman"/>
                <w:b/>
                <w:spacing w:val="-4"/>
                <w:sz w:val="22"/>
              </w:rPr>
              <w:t xml:space="preserve">Раздел 9.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Офтальмология</w:t>
            </w:r>
            <w:proofErr w:type="spellEnd"/>
          </w:p>
          <w:p w:rsidR="0024747E" w:rsidRPr="0024747E" w:rsidRDefault="0024747E" w:rsidP="0024747E">
            <w:pPr>
              <w:ind w:right="-57" w:firstLine="0"/>
              <w:rPr>
                <w:rFonts w:cs="Times New Roman"/>
                <w:b/>
                <w:bCs/>
                <w:iCs/>
                <w:sz w:val="22"/>
              </w:rPr>
            </w:pPr>
            <w:r w:rsidRPr="0024747E">
              <w:rPr>
                <w:rFonts w:cs="Times New Roman"/>
                <w:b/>
                <w:spacing w:val="-6"/>
                <w:sz w:val="22"/>
              </w:rPr>
              <w:t xml:space="preserve">Раздел 10. </w:t>
            </w:r>
            <w:r w:rsidRPr="0024747E">
              <w:rPr>
                <w:rFonts w:cs="Times New Roman"/>
                <w:bCs/>
                <w:iCs/>
                <w:sz w:val="22"/>
              </w:rPr>
              <w:t>Болезни кожи и инфекции, передающиеся половым п</w:t>
            </w:r>
            <w:r w:rsidRPr="0024747E">
              <w:rPr>
                <w:rFonts w:cs="Times New Roman"/>
                <w:bCs/>
                <w:iCs/>
                <w:sz w:val="22"/>
              </w:rPr>
              <w:t>у</w:t>
            </w:r>
            <w:r w:rsidRPr="0024747E">
              <w:rPr>
                <w:rFonts w:cs="Times New Roman"/>
                <w:bCs/>
                <w:iCs/>
                <w:sz w:val="22"/>
              </w:rPr>
              <w:t>тем</w:t>
            </w:r>
            <w:r w:rsidRPr="0024747E">
              <w:rPr>
                <w:rFonts w:cs="Times New Roman"/>
                <w:b/>
                <w:bCs/>
                <w:iCs/>
                <w:sz w:val="22"/>
              </w:rPr>
              <w:t xml:space="preserve"> </w:t>
            </w:r>
          </w:p>
          <w:p w:rsidR="0024747E" w:rsidRPr="0024747E" w:rsidRDefault="0024747E" w:rsidP="0024747E">
            <w:pPr>
              <w:ind w:right="-57" w:firstLine="0"/>
              <w:rPr>
                <w:rFonts w:cs="Times New Roman"/>
                <w:sz w:val="22"/>
                <w:lang w:val="uk-UA"/>
              </w:rPr>
            </w:pPr>
            <w:r w:rsidRPr="0024747E">
              <w:rPr>
                <w:rFonts w:cs="Times New Roman"/>
                <w:b/>
                <w:spacing w:val="-4"/>
                <w:sz w:val="22"/>
              </w:rPr>
              <w:t xml:space="preserve">Раздел 11.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Болезни</w:t>
            </w:r>
            <w:proofErr w:type="spellEnd"/>
            <w:r w:rsidRPr="0024747E">
              <w:rPr>
                <w:rFonts w:cs="Times New Roman"/>
                <w:sz w:val="22"/>
                <w:lang w:val="uk-UA"/>
              </w:rPr>
              <w:t xml:space="preserve">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зубов</w:t>
            </w:r>
            <w:proofErr w:type="spellEnd"/>
            <w:r w:rsidRPr="0024747E">
              <w:rPr>
                <w:rFonts w:cs="Times New Roman"/>
                <w:sz w:val="22"/>
                <w:lang w:val="uk-UA"/>
              </w:rPr>
              <w:t xml:space="preserve">,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слизистой</w:t>
            </w:r>
            <w:proofErr w:type="spellEnd"/>
            <w:r w:rsidRPr="0024747E">
              <w:rPr>
                <w:rFonts w:cs="Times New Roman"/>
                <w:sz w:val="22"/>
                <w:lang w:val="uk-UA"/>
              </w:rPr>
              <w:t xml:space="preserve">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п</w:t>
            </w:r>
            <w:r w:rsidRPr="0024747E">
              <w:rPr>
                <w:rFonts w:cs="Times New Roman"/>
                <w:sz w:val="22"/>
                <w:lang w:val="uk-UA"/>
              </w:rPr>
              <w:t>о</w:t>
            </w:r>
            <w:r w:rsidRPr="0024747E">
              <w:rPr>
                <w:rFonts w:cs="Times New Roman"/>
                <w:sz w:val="22"/>
                <w:lang w:val="uk-UA"/>
              </w:rPr>
              <w:t>лости</w:t>
            </w:r>
            <w:proofErr w:type="spellEnd"/>
            <w:r w:rsidRPr="0024747E">
              <w:rPr>
                <w:rFonts w:cs="Times New Roman"/>
                <w:sz w:val="22"/>
                <w:lang w:val="uk-UA"/>
              </w:rPr>
              <w:t xml:space="preserve"> </w:t>
            </w:r>
            <w:proofErr w:type="spellStart"/>
            <w:r w:rsidRPr="0024747E">
              <w:rPr>
                <w:rFonts w:cs="Times New Roman"/>
                <w:sz w:val="22"/>
                <w:lang w:val="uk-UA"/>
              </w:rPr>
              <w:t>рта</w:t>
            </w:r>
            <w:proofErr w:type="spellEnd"/>
            <w:r w:rsidRPr="0024747E">
              <w:rPr>
                <w:rFonts w:cs="Times New Roman"/>
                <w:sz w:val="22"/>
                <w:lang w:val="uk-UA"/>
              </w:rPr>
              <w:t xml:space="preserve"> и яз</w:t>
            </w:r>
            <w:r w:rsidR="00CB4F99">
              <w:rPr>
                <w:rFonts w:cs="Times New Roman"/>
                <w:sz w:val="22"/>
                <w:lang w:val="uk-UA"/>
              </w:rPr>
              <w:t>ы</w:t>
            </w:r>
            <w:bookmarkStart w:id="0" w:name="_GoBack"/>
            <w:bookmarkEnd w:id="0"/>
            <w:r w:rsidRPr="0024747E">
              <w:rPr>
                <w:rFonts w:cs="Times New Roman"/>
                <w:sz w:val="22"/>
                <w:lang w:val="uk-UA"/>
              </w:rPr>
              <w:t>ка</w:t>
            </w:r>
          </w:p>
          <w:p w:rsidR="00D94116" w:rsidRPr="0024747E" w:rsidRDefault="0024747E" w:rsidP="0024747E">
            <w:pPr>
              <w:ind w:right="-57" w:firstLine="0"/>
              <w:rPr>
                <w:rFonts w:cs="Times New Roman"/>
                <w:sz w:val="22"/>
              </w:rPr>
            </w:pPr>
            <w:r w:rsidRPr="0024747E">
              <w:rPr>
                <w:rFonts w:cs="Times New Roman"/>
                <w:b/>
                <w:spacing w:val="-4"/>
                <w:sz w:val="22"/>
              </w:rPr>
              <w:t xml:space="preserve">Раздел 12. </w:t>
            </w:r>
            <w:r w:rsidRPr="0024747E">
              <w:rPr>
                <w:rFonts w:cs="Times New Roman"/>
                <w:sz w:val="22"/>
              </w:rPr>
              <w:t>Инфекционные болезни</w:t>
            </w:r>
          </w:p>
        </w:tc>
      </w:tr>
      <w:tr w:rsidR="00D94116" w:rsidRPr="0024747E" w:rsidTr="00B7213E">
        <w:trPr>
          <w:trHeight w:val="2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4747E" w:rsidRDefault="00D94116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24747E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Виды учебной работы</w:t>
            </w:r>
          </w:p>
          <w:p w:rsidR="00B7213E" w:rsidRPr="0024747E" w:rsidRDefault="00B7213E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24747E" w:rsidRDefault="00B7213E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24747E" w:rsidRDefault="00B7213E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24747E" w:rsidRDefault="00B7213E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Pr="0024747E" w:rsidRDefault="00D94116" w:rsidP="0024747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4747E" w:rsidRDefault="00A7102A" w:rsidP="0024747E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24747E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="00D94116" w:rsidRPr="0024747E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D94116" w:rsidRPr="0024747E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B7213E" w:rsidRPr="0024747E" w:rsidRDefault="00B7213E" w:rsidP="0024747E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24747E">
              <w:rPr>
                <w:b/>
                <w:i/>
                <w:sz w:val="22"/>
                <w:szCs w:val="22"/>
              </w:rPr>
              <w:t>Аудиторная</w:t>
            </w:r>
            <w:proofErr w:type="gramEnd"/>
            <w:r w:rsidRPr="0024747E">
              <w:rPr>
                <w:b/>
                <w:i/>
                <w:sz w:val="22"/>
                <w:szCs w:val="22"/>
              </w:rPr>
              <w:t xml:space="preserve"> (виды):</w:t>
            </w:r>
          </w:p>
          <w:p w:rsidR="00B7213E" w:rsidRPr="0024747E" w:rsidRDefault="00B7213E" w:rsidP="0024747E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24747E">
              <w:rPr>
                <w:sz w:val="22"/>
                <w:szCs w:val="22"/>
              </w:rPr>
              <w:t xml:space="preserve">-  </w:t>
            </w:r>
            <w:r w:rsidR="007D7B03" w:rsidRPr="0024747E">
              <w:rPr>
                <w:sz w:val="22"/>
                <w:szCs w:val="22"/>
              </w:rPr>
              <w:t>лекции;</w:t>
            </w:r>
          </w:p>
          <w:p w:rsidR="007D7B03" w:rsidRPr="0024747E" w:rsidRDefault="007D7B03" w:rsidP="0024747E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24747E">
              <w:rPr>
                <w:sz w:val="22"/>
                <w:szCs w:val="22"/>
              </w:rPr>
              <w:t>- практические занятия.</w:t>
            </w:r>
          </w:p>
          <w:p w:rsidR="00D94116" w:rsidRPr="0024747E" w:rsidRDefault="00D94116" w:rsidP="0024747E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24747E">
              <w:rPr>
                <w:b/>
                <w:i/>
                <w:sz w:val="22"/>
                <w:szCs w:val="22"/>
              </w:rPr>
              <w:t>Внеаудиторная</w:t>
            </w:r>
            <w:proofErr w:type="gramEnd"/>
            <w:r w:rsidR="00A7102A" w:rsidRPr="0024747E">
              <w:rPr>
                <w:b/>
                <w:i/>
                <w:sz w:val="22"/>
                <w:szCs w:val="22"/>
              </w:rPr>
              <w:t xml:space="preserve"> (виды)</w:t>
            </w:r>
            <w:r w:rsidRPr="0024747E">
              <w:rPr>
                <w:b/>
                <w:i/>
                <w:sz w:val="22"/>
                <w:szCs w:val="22"/>
              </w:rPr>
              <w:t>:</w:t>
            </w:r>
          </w:p>
          <w:p w:rsidR="00D94116" w:rsidRPr="0024747E" w:rsidRDefault="00D94116" w:rsidP="0024747E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24747E">
              <w:rPr>
                <w:sz w:val="22"/>
                <w:szCs w:val="22"/>
              </w:rPr>
              <w:t xml:space="preserve">-  </w:t>
            </w:r>
            <w:r w:rsidR="00471DAB" w:rsidRPr="0024747E">
              <w:rPr>
                <w:sz w:val="22"/>
                <w:szCs w:val="22"/>
              </w:rPr>
              <w:t>консультации</w:t>
            </w:r>
            <w:r w:rsidR="00184F95" w:rsidRPr="0024747E">
              <w:rPr>
                <w:sz w:val="22"/>
                <w:szCs w:val="22"/>
              </w:rPr>
              <w:t>.</w:t>
            </w:r>
          </w:p>
          <w:p w:rsidR="00D94116" w:rsidRPr="0024747E" w:rsidRDefault="00D94116" w:rsidP="0024747E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24747E">
              <w:rPr>
                <w:b/>
                <w:sz w:val="22"/>
                <w:szCs w:val="22"/>
              </w:rPr>
              <w:t>Самостоятельная работа</w:t>
            </w:r>
          </w:p>
          <w:p w:rsidR="00207231" w:rsidRPr="0024747E" w:rsidRDefault="00207231" w:rsidP="0024747E">
            <w:pPr>
              <w:pStyle w:val="TableParagraph"/>
              <w:tabs>
                <w:tab w:val="left" w:pos="294"/>
              </w:tabs>
              <w:ind w:left="0"/>
            </w:pPr>
            <w:r w:rsidRPr="0024747E">
              <w:t>- устная</w:t>
            </w:r>
            <w:r w:rsidR="00471DAB" w:rsidRPr="0024747E">
              <w:t>;</w:t>
            </w:r>
          </w:p>
          <w:p w:rsidR="00207231" w:rsidRPr="0024747E" w:rsidRDefault="00207231" w:rsidP="0024747E">
            <w:pPr>
              <w:pStyle w:val="TableParagraph"/>
              <w:tabs>
                <w:tab w:val="left" w:pos="291"/>
              </w:tabs>
              <w:ind w:left="0"/>
            </w:pPr>
            <w:r w:rsidRPr="0024747E">
              <w:t>- письменная</w:t>
            </w:r>
            <w:r w:rsidR="00471DAB" w:rsidRPr="0024747E">
              <w:t>;</w:t>
            </w:r>
          </w:p>
          <w:p w:rsidR="00D94116" w:rsidRPr="0024747E" w:rsidRDefault="00207231" w:rsidP="0024747E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24747E">
              <w:rPr>
                <w:sz w:val="22"/>
                <w:szCs w:val="22"/>
              </w:rPr>
              <w:t>- практическая</w:t>
            </w:r>
            <w:r w:rsidR="00184F95" w:rsidRPr="0024747E">
              <w:rPr>
                <w:sz w:val="22"/>
                <w:szCs w:val="22"/>
              </w:rPr>
              <w:t>.</w:t>
            </w:r>
          </w:p>
        </w:tc>
      </w:tr>
      <w:tr w:rsidR="00D94116" w:rsidRPr="0024747E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24747E" w:rsidRDefault="00D94116" w:rsidP="002474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24747E">
              <w:rPr>
                <w:rFonts w:cs="Times New Roman"/>
                <w:b/>
                <w:color w:val="000000"/>
                <w:sz w:val="22"/>
              </w:rPr>
              <w:t xml:space="preserve">Форма </w:t>
            </w:r>
            <w:r w:rsidR="00184F95" w:rsidRPr="0024747E">
              <w:rPr>
                <w:rFonts w:cs="Times New Roman"/>
                <w:b/>
                <w:color w:val="000000"/>
                <w:sz w:val="22"/>
              </w:rPr>
              <w:t>итогового</w:t>
            </w:r>
            <w:r w:rsidRPr="0024747E">
              <w:rPr>
                <w:rFonts w:cs="Times New Roman"/>
                <w:b/>
                <w:color w:val="000000"/>
                <w:sz w:val="22"/>
              </w:rPr>
              <w:t xml:space="preserve"> контроля</w:t>
            </w:r>
          </w:p>
          <w:p w:rsidR="00D94116" w:rsidRPr="0024747E" w:rsidRDefault="00D94116" w:rsidP="002474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24747E" w:rsidRDefault="00B7213E" w:rsidP="002474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24747E">
              <w:rPr>
                <w:rFonts w:cs="Times New Roman"/>
                <w:sz w:val="22"/>
              </w:rPr>
              <w:t>Зачет</w:t>
            </w:r>
          </w:p>
        </w:tc>
      </w:tr>
    </w:tbl>
    <w:p w:rsidR="00117F74" w:rsidRPr="0070277C" w:rsidRDefault="00117F74" w:rsidP="006B68A2">
      <w:pPr>
        <w:rPr>
          <w:rFonts w:cs="Times New Roman"/>
          <w:sz w:val="22"/>
        </w:rPr>
      </w:pPr>
    </w:p>
    <w:sectPr w:rsidR="00117F74" w:rsidRPr="0070277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B023E"/>
    <w:rsid w:val="00117F74"/>
    <w:rsid w:val="001325B3"/>
    <w:rsid w:val="001551EE"/>
    <w:rsid w:val="00184F95"/>
    <w:rsid w:val="00207231"/>
    <w:rsid w:val="0024747E"/>
    <w:rsid w:val="00351472"/>
    <w:rsid w:val="003F0742"/>
    <w:rsid w:val="00471DAB"/>
    <w:rsid w:val="0047585F"/>
    <w:rsid w:val="00584FED"/>
    <w:rsid w:val="00692C45"/>
    <w:rsid w:val="00693115"/>
    <w:rsid w:val="006B68A2"/>
    <w:rsid w:val="0070277C"/>
    <w:rsid w:val="007421A5"/>
    <w:rsid w:val="007A6BDD"/>
    <w:rsid w:val="007D7B03"/>
    <w:rsid w:val="008B263F"/>
    <w:rsid w:val="008C32D0"/>
    <w:rsid w:val="009E36AC"/>
    <w:rsid w:val="009E4637"/>
    <w:rsid w:val="00A30CA2"/>
    <w:rsid w:val="00A7102A"/>
    <w:rsid w:val="00AB1E9E"/>
    <w:rsid w:val="00B7213E"/>
    <w:rsid w:val="00BE74F8"/>
    <w:rsid w:val="00C00882"/>
    <w:rsid w:val="00C22845"/>
    <w:rsid w:val="00CB4F99"/>
    <w:rsid w:val="00D62A6E"/>
    <w:rsid w:val="00D81583"/>
    <w:rsid w:val="00D94116"/>
    <w:rsid w:val="00D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F4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link w:val="11"/>
    <w:rsid w:val="001551EE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1551EE"/>
    <w:pPr>
      <w:shd w:val="clear" w:color="auto" w:fill="FFFFFF"/>
      <w:spacing w:before="60" w:after="240" w:line="278" w:lineRule="exact"/>
      <w:ind w:hanging="980"/>
      <w:jc w:val="both"/>
    </w:pPr>
    <w:rPr>
      <w:rFonts w:asciiTheme="minorHAnsi" w:hAnsiTheme="minorHAnsi"/>
      <w:sz w:val="22"/>
    </w:rPr>
  </w:style>
  <w:style w:type="paragraph" w:styleId="aa">
    <w:name w:val="No Spacing"/>
    <w:uiPriority w:val="1"/>
    <w:qFormat/>
    <w:rsid w:val="001325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F4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link w:val="11"/>
    <w:rsid w:val="001551EE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1551EE"/>
    <w:pPr>
      <w:shd w:val="clear" w:color="auto" w:fill="FFFFFF"/>
      <w:spacing w:before="60" w:after="240" w:line="278" w:lineRule="exact"/>
      <w:ind w:hanging="980"/>
      <w:jc w:val="both"/>
    </w:pPr>
    <w:rPr>
      <w:rFonts w:asciiTheme="minorHAnsi" w:hAnsiTheme="minorHAnsi"/>
      <w:sz w:val="22"/>
    </w:rPr>
  </w:style>
  <w:style w:type="paragraph" w:styleId="aa">
    <w:name w:val="No Spacing"/>
    <w:uiPriority w:val="1"/>
    <w:qFormat/>
    <w:rsid w:val="00132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1</cp:lastModifiedBy>
  <cp:revision>28</cp:revision>
  <dcterms:created xsi:type="dcterms:W3CDTF">2019-06-04T06:12:00Z</dcterms:created>
  <dcterms:modified xsi:type="dcterms:W3CDTF">2019-06-14T18:08:00Z</dcterms:modified>
</cp:coreProperties>
</file>