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1D778A">
              <w:rPr>
                <w:b/>
                <w:kern w:val="1"/>
                <w:szCs w:val="24"/>
                <w:u w:val="single"/>
                <w:lang w:eastAsia="ar-SA"/>
              </w:rPr>
              <w:t>Гигиены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D94116" w:rsidRPr="0089674C" w:rsidRDefault="00EC46D6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Правовые основы ГСЭН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 xml:space="preserve">по </w:t>
      </w:r>
      <w:r w:rsidR="00694626">
        <w:rPr>
          <w:b/>
          <w:bCs/>
        </w:rPr>
        <w:t>специальности</w:t>
      </w:r>
      <w:r w:rsidR="00D94116" w:rsidRPr="0089674C">
        <w:rPr>
          <w:b/>
          <w:bCs/>
        </w:rPr>
        <w:t xml:space="preserve"> </w:t>
      </w:r>
      <w:r w:rsidR="004B0F45" w:rsidRPr="004B0F45">
        <w:rPr>
          <w:b/>
          <w:bCs/>
          <w:u w:val="single"/>
        </w:rPr>
        <w:t>3</w:t>
      </w:r>
      <w:r w:rsidR="00895471">
        <w:rPr>
          <w:b/>
          <w:bCs/>
          <w:u w:val="single"/>
        </w:rPr>
        <w:t>2</w:t>
      </w:r>
      <w:r w:rsidR="004B0F45" w:rsidRPr="004B0F45">
        <w:rPr>
          <w:b/>
          <w:bCs/>
          <w:u w:val="single"/>
        </w:rPr>
        <w:t>.08.</w:t>
      </w:r>
      <w:r w:rsidR="00895471">
        <w:rPr>
          <w:b/>
          <w:bCs/>
          <w:u w:val="single"/>
        </w:rPr>
        <w:t>0</w:t>
      </w:r>
      <w:r w:rsidR="004B0F45" w:rsidRPr="004B0F45">
        <w:rPr>
          <w:b/>
          <w:bCs/>
          <w:u w:val="single"/>
        </w:rPr>
        <w:t>6 «</w:t>
      </w:r>
      <w:r w:rsidR="00895471">
        <w:rPr>
          <w:b/>
          <w:bCs/>
          <w:u w:val="single"/>
        </w:rPr>
        <w:t>Коммунальная гигиена</w:t>
      </w:r>
      <w:r w:rsidR="004B0F45" w:rsidRPr="004B0F45">
        <w:rPr>
          <w:b/>
          <w:bCs/>
          <w:u w:val="single"/>
        </w:rPr>
        <w:t>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E95AC6" w:rsidP="006930F9">
            <w:pPr>
              <w:pStyle w:val="Default"/>
            </w:pPr>
            <w:r>
              <w:t>72/2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625B7" w:rsidP="00E95AC6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1625B7">
              <w:rPr>
                <w:bCs/>
                <w:szCs w:val="28"/>
                <w:lang w:eastAsia="ru-RU"/>
              </w:rPr>
              <w:t>З</w:t>
            </w:r>
            <w:r w:rsidRPr="001625B7">
              <w:rPr>
                <w:color w:val="000000"/>
                <w:szCs w:val="28"/>
                <w:lang w:eastAsia="ru-RU"/>
              </w:rPr>
              <w:t xml:space="preserve">акрепление теоретических знаний, развитие практических умений и навыков, полученных в процессе обучения клинического ординатора по специальности </w:t>
            </w:r>
            <w:r w:rsidRPr="001625B7">
              <w:rPr>
                <w:bCs/>
                <w:szCs w:val="28"/>
                <w:lang w:eastAsia="ru-RU"/>
              </w:rPr>
              <w:t>32.08.</w:t>
            </w:r>
            <w:r>
              <w:rPr>
                <w:bCs/>
                <w:szCs w:val="28"/>
                <w:lang w:eastAsia="ru-RU"/>
              </w:rPr>
              <w:t>06</w:t>
            </w:r>
            <w:r w:rsidRPr="001625B7">
              <w:rPr>
                <w:bCs/>
                <w:szCs w:val="28"/>
                <w:lang w:eastAsia="ru-RU"/>
              </w:rPr>
              <w:t xml:space="preserve"> </w:t>
            </w:r>
            <w:r w:rsidRPr="001625B7">
              <w:rPr>
                <w:color w:val="000000"/>
                <w:szCs w:val="28"/>
                <w:lang w:eastAsia="ru-RU"/>
              </w:rPr>
              <w:t>«</w:t>
            </w:r>
            <w:r>
              <w:rPr>
                <w:color w:val="000000"/>
                <w:szCs w:val="28"/>
                <w:lang w:eastAsia="ru-RU"/>
              </w:rPr>
              <w:t>Коммунальная гигиена</w:t>
            </w:r>
            <w:r w:rsidRPr="001625B7">
              <w:rPr>
                <w:color w:val="000000"/>
                <w:szCs w:val="28"/>
                <w:lang w:eastAsia="ru-RU"/>
              </w:rPr>
              <w:t xml:space="preserve">», формирование профессиональных компетенций, </w:t>
            </w:r>
            <w:r w:rsidRPr="001625B7">
              <w:rPr>
                <w:color w:val="000000"/>
                <w:szCs w:val="28"/>
              </w:rPr>
              <w:t xml:space="preserve">необходимых для осуществления профессиональной деятельности </w:t>
            </w:r>
            <w:bookmarkStart w:id="0" w:name="_GoBack"/>
            <w:bookmarkEnd w:id="0"/>
            <w:r w:rsidRPr="001625B7">
              <w:rPr>
                <w:color w:val="000000"/>
                <w:szCs w:val="28"/>
              </w:rPr>
              <w:t>по государственному санитарно-эпидемиологическому надзору в интересах санитарно-эпидемиологического благополучия населения, а также готовности специалиста выполнять и воспринимать другие дисциплины базовой и вариативной части</w:t>
            </w:r>
            <w:r w:rsidRPr="001625B7">
              <w:rPr>
                <w:szCs w:val="28"/>
                <w:lang w:eastAsia="ru-RU"/>
              </w:rPr>
              <w:t>, т.е. приобретение опыта в решении реальных профессиональных задач.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6" w:rsidRDefault="00131A34" w:rsidP="00E95AC6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 xml:space="preserve">Блок 1 Дисциплины (модули) </w:t>
            </w:r>
          </w:p>
          <w:p w:rsidR="00131A34" w:rsidRPr="0089674C" w:rsidRDefault="00131A34" w:rsidP="00E95AC6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Базовая часть</w:t>
            </w:r>
            <w:r w:rsidR="00E95AC6">
              <w:rPr>
                <w:sz w:val="24"/>
                <w:szCs w:val="24"/>
              </w:rPr>
              <w:t>. Дисциплина по выбору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E95AC6" w:rsidP="00895471">
            <w:pPr>
              <w:ind w:left="34" w:firstLine="0"/>
              <w:rPr>
                <w:bCs/>
                <w:iCs/>
                <w:szCs w:val="24"/>
              </w:rPr>
            </w:pPr>
            <w:r>
              <w:rPr>
                <w:kern w:val="1"/>
                <w:szCs w:val="24"/>
                <w:lang w:eastAsia="ru-RU"/>
              </w:rPr>
              <w:t>П</w:t>
            </w:r>
            <w:r w:rsidR="006930F9" w:rsidRPr="006930F9">
              <w:rPr>
                <w:kern w:val="1"/>
                <w:szCs w:val="24"/>
                <w:lang w:eastAsia="ru-RU"/>
              </w:rPr>
              <w:t>ри обучении по основной образовательной программе высшего образования по специальности «</w:t>
            </w:r>
            <w:r w:rsidR="00895471">
              <w:rPr>
                <w:kern w:val="1"/>
                <w:szCs w:val="24"/>
                <w:lang w:eastAsia="ru-RU"/>
              </w:rPr>
              <w:t>Медико-профилактическое дело</w:t>
            </w:r>
            <w:r w:rsidR="006930F9" w:rsidRPr="006930F9">
              <w:rPr>
                <w:kern w:val="1"/>
                <w:szCs w:val="24"/>
                <w:lang w:eastAsia="ru-RU"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B70BA" w:rsidRDefault="006930F9" w:rsidP="006C6970">
            <w:pPr>
              <w:spacing w:line="100" w:lineRule="atLeast"/>
              <w:ind w:left="34" w:firstLine="0"/>
              <w:rPr>
                <w:kern w:val="1"/>
                <w:szCs w:val="24"/>
                <w:lang w:eastAsia="ru-RU"/>
              </w:rPr>
            </w:pPr>
            <w:r w:rsidRPr="006930F9">
              <w:rPr>
                <w:kern w:val="1"/>
                <w:szCs w:val="24"/>
                <w:lang w:eastAsia="ru-RU"/>
              </w:rPr>
              <w:t>«</w:t>
            </w:r>
            <w:r w:rsidR="003579F1">
              <w:rPr>
                <w:kern w:val="1"/>
                <w:szCs w:val="24"/>
                <w:lang w:eastAsia="ru-RU"/>
              </w:rPr>
              <w:t>Коммунальная гигиена</w:t>
            </w:r>
            <w:r w:rsidRPr="006930F9">
              <w:rPr>
                <w:kern w:val="1"/>
                <w:szCs w:val="24"/>
                <w:lang w:eastAsia="ru-RU"/>
              </w:rPr>
              <w:t>»</w:t>
            </w:r>
            <w:r w:rsidR="006C6970">
              <w:rPr>
                <w:kern w:val="1"/>
                <w:szCs w:val="24"/>
                <w:lang w:eastAsia="ru-RU"/>
              </w:rPr>
              <w:t>, «Социально-гигиенический мониторинг»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1" w:rsidRPr="0089674C" w:rsidRDefault="00D7349B" w:rsidP="00DC5D81">
            <w:pPr>
              <w:ind w:firstLine="0"/>
              <w:rPr>
                <w:szCs w:val="24"/>
              </w:rPr>
            </w:pPr>
            <w:r>
              <w:rPr>
                <w:rFonts w:eastAsia="Times New Roman"/>
              </w:rPr>
              <w:t>ПК-1</w:t>
            </w:r>
            <w:r w:rsidR="003579F1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, ПК-1</w:t>
            </w:r>
            <w:r w:rsidR="003579F1">
              <w:rPr>
                <w:rFonts w:eastAsia="Times New Roman"/>
              </w:rPr>
              <w:t>6</w:t>
            </w:r>
          </w:p>
          <w:p w:rsidR="00D94116" w:rsidRPr="0089674C" w:rsidRDefault="00D94116">
            <w:pPr>
              <w:ind w:firstLine="0"/>
              <w:rPr>
                <w:szCs w:val="24"/>
              </w:rPr>
            </w:pP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57" w:rsidRDefault="006625C0" w:rsidP="00072D57">
            <w:pPr>
              <w:pStyle w:val="TableParagraph"/>
              <w:spacing w:line="25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>Раздел 1.</w:t>
            </w:r>
            <w:r w:rsidR="002A472D">
              <w:rPr>
                <w:b/>
                <w:sz w:val="24"/>
                <w:szCs w:val="24"/>
              </w:rPr>
              <w:t xml:space="preserve"> </w:t>
            </w:r>
            <w:r w:rsidR="002A472D" w:rsidRPr="008D75D1">
              <w:rPr>
                <w:b/>
                <w:sz w:val="24"/>
                <w:szCs w:val="24"/>
              </w:rPr>
              <w:t xml:space="preserve">Правовое обеспечение деятельности органов и учреждений </w:t>
            </w:r>
            <w:proofErr w:type="spellStart"/>
            <w:r w:rsidR="002A472D" w:rsidRPr="008D75D1">
              <w:rPr>
                <w:b/>
                <w:sz w:val="24"/>
                <w:szCs w:val="24"/>
              </w:rPr>
              <w:t>Роспотребнадзора</w:t>
            </w:r>
            <w:proofErr w:type="spellEnd"/>
            <w:r w:rsidR="002A472D" w:rsidRPr="007146E1">
              <w:rPr>
                <w:sz w:val="24"/>
                <w:szCs w:val="24"/>
              </w:rPr>
              <w:t>.</w:t>
            </w:r>
          </w:p>
          <w:p w:rsidR="00077A55" w:rsidRPr="002A472D" w:rsidRDefault="002A472D" w:rsidP="002A472D">
            <w:pPr>
              <w:pStyle w:val="TableParagraph"/>
              <w:numPr>
                <w:ilvl w:val="0"/>
                <w:numId w:val="24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C406D4">
              <w:rPr>
                <w:sz w:val="24"/>
                <w:szCs w:val="24"/>
              </w:rPr>
              <w:t>Законодательное</w:t>
            </w:r>
            <w:r>
              <w:rPr>
                <w:sz w:val="24"/>
                <w:szCs w:val="24"/>
              </w:rPr>
              <w:t xml:space="preserve"> </w:t>
            </w:r>
            <w:r w:rsidRPr="00C406D4">
              <w:rPr>
                <w:sz w:val="24"/>
                <w:szCs w:val="24"/>
              </w:rPr>
              <w:t xml:space="preserve">обеспечение деятельности органов и учреждений </w:t>
            </w:r>
            <w:proofErr w:type="spellStart"/>
            <w:r w:rsidRPr="00C406D4">
              <w:rPr>
                <w:sz w:val="24"/>
                <w:szCs w:val="24"/>
              </w:rPr>
              <w:t>Роспотребнадзора</w:t>
            </w:r>
            <w:proofErr w:type="spellEnd"/>
            <w:r w:rsidRPr="00C406D4">
              <w:rPr>
                <w:sz w:val="24"/>
                <w:szCs w:val="24"/>
              </w:rPr>
              <w:t>.</w:t>
            </w:r>
          </w:p>
          <w:p w:rsidR="002A472D" w:rsidRDefault="002A472D" w:rsidP="002A472D">
            <w:pPr>
              <w:pStyle w:val="TableParagraph"/>
              <w:numPr>
                <w:ilvl w:val="0"/>
                <w:numId w:val="24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7F565B">
              <w:rPr>
                <w:color w:val="000000"/>
                <w:sz w:val="24"/>
                <w:szCs w:val="24"/>
              </w:rPr>
              <w:t>Нормативное и методическое обеспечение государственного санитарно-эпидемиологического надзора.</w:t>
            </w:r>
          </w:p>
          <w:p w:rsidR="00077A55" w:rsidRDefault="006625C0" w:rsidP="00072D57">
            <w:pPr>
              <w:pStyle w:val="TableParagraph"/>
              <w:spacing w:line="25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 xml:space="preserve">Раздел 2. </w:t>
            </w:r>
            <w:r w:rsidR="00394C9B" w:rsidRPr="00394C9B">
              <w:rPr>
                <w:b/>
                <w:sz w:val="24"/>
                <w:szCs w:val="24"/>
              </w:rPr>
              <w:t xml:space="preserve">Организация работы органов и учреждений </w:t>
            </w:r>
            <w:proofErr w:type="spellStart"/>
            <w:r w:rsidR="00394C9B" w:rsidRPr="00394C9B">
              <w:rPr>
                <w:b/>
                <w:sz w:val="24"/>
                <w:szCs w:val="24"/>
              </w:rPr>
              <w:t>Роспотребнадзора</w:t>
            </w:r>
            <w:proofErr w:type="spellEnd"/>
            <w:r w:rsidR="00394C9B">
              <w:rPr>
                <w:b/>
                <w:sz w:val="24"/>
                <w:szCs w:val="24"/>
              </w:rPr>
              <w:t>.</w:t>
            </w:r>
          </w:p>
          <w:p w:rsidR="00394C9B" w:rsidRPr="003405A8" w:rsidRDefault="003405A8" w:rsidP="003405A8">
            <w:pPr>
              <w:pStyle w:val="TableParagraph"/>
              <w:numPr>
                <w:ilvl w:val="0"/>
                <w:numId w:val="26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565B">
              <w:rPr>
                <w:color w:val="000000"/>
                <w:sz w:val="24"/>
                <w:szCs w:val="24"/>
              </w:rPr>
              <w:t xml:space="preserve">собенности деятельности управлений </w:t>
            </w:r>
            <w:proofErr w:type="spellStart"/>
            <w:r w:rsidRPr="007F565B">
              <w:rPr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7F565B">
              <w:rPr>
                <w:color w:val="000000"/>
                <w:sz w:val="24"/>
                <w:szCs w:val="24"/>
              </w:rPr>
              <w:t xml:space="preserve"> и их территориальных отделов.</w:t>
            </w:r>
          </w:p>
          <w:p w:rsidR="003405A8" w:rsidRPr="003405A8" w:rsidRDefault="003405A8" w:rsidP="003405A8">
            <w:pPr>
              <w:pStyle w:val="TableParagraph"/>
              <w:numPr>
                <w:ilvl w:val="0"/>
                <w:numId w:val="26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565B">
              <w:rPr>
                <w:color w:val="000000"/>
                <w:sz w:val="24"/>
                <w:szCs w:val="24"/>
              </w:rPr>
              <w:t>собенности деятельности центров гигиены и эпидемиологии и их филиалов.</w:t>
            </w:r>
          </w:p>
          <w:p w:rsidR="003405A8" w:rsidRPr="003405A8" w:rsidRDefault="003405A8" w:rsidP="003405A8">
            <w:pPr>
              <w:pStyle w:val="TableParagraph"/>
              <w:numPr>
                <w:ilvl w:val="0"/>
                <w:numId w:val="26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Санитарно-эпидемиологические проверки и их правовое обеспечение.</w:t>
            </w:r>
          </w:p>
          <w:p w:rsidR="003405A8" w:rsidRPr="00394C9B" w:rsidRDefault="00D3405F" w:rsidP="003405A8">
            <w:pPr>
              <w:pStyle w:val="TableParagraph"/>
              <w:numPr>
                <w:ilvl w:val="0"/>
                <w:numId w:val="26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A62C10">
              <w:rPr>
                <w:color w:val="000000"/>
                <w:sz w:val="24"/>
                <w:szCs w:val="24"/>
              </w:rPr>
              <w:t>Документы, подготовленные по результатам санитарно-</w:t>
            </w:r>
            <w:r w:rsidRPr="00A62C10">
              <w:rPr>
                <w:color w:val="000000"/>
                <w:sz w:val="24"/>
                <w:szCs w:val="24"/>
              </w:rPr>
              <w:lastRenderedPageBreak/>
              <w:t>эпидемиологическ</w:t>
            </w:r>
            <w:r>
              <w:rPr>
                <w:color w:val="000000"/>
                <w:sz w:val="24"/>
                <w:szCs w:val="24"/>
              </w:rPr>
              <w:t>ого надзора.</w:t>
            </w:r>
            <w:r w:rsidRPr="00A62C10">
              <w:rPr>
                <w:color w:val="000000"/>
                <w:sz w:val="24"/>
                <w:szCs w:val="24"/>
              </w:rPr>
              <w:t xml:space="preserve"> </w:t>
            </w:r>
          </w:p>
          <w:p w:rsidR="00072D57" w:rsidRPr="001A7B50" w:rsidRDefault="006625C0" w:rsidP="00131A34">
            <w:pPr>
              <w:pStyle w:val="TableParagraph"/>
              <w:spacing w:line="25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>Раздел 3.</w:t>
            </w:r>
            <w:r w:rsidR="00A87F28" w:rsidRPr="00061CEC">
              <w:rPr>
                <w:b/>
                <w:i/>
                <w:sz w:val="24"/>
                <w:szCs w:val="24"/>
              </w:rPr>
              <w:t xml:space="preserve"> </w:t>
            </w:r>
            <w:r w:rsidR="00A87F28" w:rsidRPr="001A7B50">
              <w:rPr>
                <w:b/>
                <w:sz w:val="24"/>
                <w:szCs w:val="24"/>
              </w:rPr>
              <w:t>Нормативное, и методическое обеспечение госсанэпиднадзора по коммунальной гигиене.</w:t>
            </w:r>
          </w:p>
          <w:p w:rsidR="00A87F28" w:rsidRPr="00D54881" w:rsidRDefault="00D54881" w:rsidP="00D54881">
            <w:pPr>
              <w:pStyle w:val="TableParagraph"/>
              <w:numPr>
                <w:ilvl w:val="0"/>
                <w:numId w:val="25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C621D">
              <w:rPr>
                <w:sz w:val="24"/>
                <w:szCs w:val="24"/>
              </w:rPr>
              <w:t xml:space="preserve">ринципы и методы гигиенического нормирования химических, физических и биологических факторов, действующих на человека в условиях </w:t>
            </w:r>
            <w:r>
              <w:rPr>
                <w:sz w:val="24"/>
                <w:szCs w:val="24"/>
              </w:rPr>
              <w:t>окружающей среды</w:t>
            </w:r>
          </w:p>
          <w:p w:rsidR="00D54881" w:rsidRPr="009670B5" w:rsidRDefault="00D54881" w:rsidP="00D54881">
            <w:pPr>
              <w:pStyle w:val="TableParagraph"/>
              <w:numPr>
                <w:ilvl w:val="0"/>
                <w:numId w:val="25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E97413">
              <w:rPr>
                <w:color w:val="000000"/>
                <w:sz w:val="24"/>
                <w:szCs w:val="24"/>
              </w:rPr>
              <w:t xml:space="preserve">Правовое </w:t>
            </w:r>
            <w:r>
              <w:rPr>
                <w:color w:val="000000"/>
                <w:sz w:val="24"/>
                <w:szCs w:val="24"/>
              </w:rPr>
              <w:t xml:space="preserve">и организационное </w:t>
            </w:r>
            <w:r w:rsidRPr="00E97413">
              <w:rPr>
                <w:color w:val="000000"/>
                <w:sz w:val="24"/>
                <w:szCs w:val="24"/>
              </w:rPr>
              <w:t>обеспечение санитарно-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7413">
              <w:rPr>
                <w:color w:val="000000"/>
                <w:sz w:val="24"/>
                <w:szCs w:val="24"/>
              </w:rPr>
              <w:t xml:space="preserve">эпидемиологического надзора </w:t>
            </w:r>
            <w:r>
              <w:rPr>
                <w:color w:val="000000"/>
                <w:sz w:val="24"/>
                <w:szCs w:val="24"/>
              </w:rPr>
              <w:t>за атмосферным воздухом.</w:t>
            </w:r>
          </w:p>
          <w:p w:rsidR="009670B5" w:rsidRPr="003405A8" w:rsidRDefault="009670B5" w:rsidP="00D54881">
            <w:pPr>
              <w:pStyle w:val="TableParagraph"/>
              <w:numPr>
                <w:ilvl w:val="0"/>
                <w:numId w:val="25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8E713C">
              <w:rPr>
                <w:color w:val="000000"/>
                <w:sz w:val="24"/>
                <w:szCs w:val="24"/>
              </w:rPr>
              <w:t xml:space="preserve">Правовое обеспечение санитарно-эпидемиологического надзора за </w:t>
            </w:r>
            <w:proofErr w:type="spellStart"/>
            <w:r w:rsidRPr="008E713C">
              <w:rPr>
                <w:sz w:val="24"/>
                <w:szCs w:val="24"/>
              </w:rPr>
              <w:t>водоисточникам</w:t>
            </w:r>
            <w:proofErr w:type="spellEnd"/>
            <w:r w:rsidRPr="008E713C">
              <w:rPr>
                <w:sz w:val="24"/>
                <w:szCs w:val="24"/>
              </w:rPr>
              <w:t xml:space="preserve"> хозяйственно-питьевого водоснабжения, питьевой воды.</w:t>
            </w:r>
          </w:p>
          <w:p w:rsidR="003405A8" w:rsidRPr="003405A8" w:rsidRDefault="003405A8" w:rsidP="00D54881">
            <w:pPr>
              <w:pStyle w:val="TableParagraph"/>
              <w:numPr>
                <w:ilvl w:val="0"/>
                <w:numId w:val="25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405A8">
              <w:rPr>
                <w:color w:val="000000"/>
                <w:sz w:val="24"/>
                <w:szCs w:val="24"/>
              </w:rPr>
              <w:t xml:space="preserve">Правовое обеспечение санитарно-эпидемиологического надзора за </w:t>
            </w:r>
            <w:r w:rsidRPr="003405A8">
              <w:rPr>
                <w:sz w:val="24"/>
                <w:szCs w:val="24"/>
              </w:rPr>
              <w:t>системой обращения отходов производства и потребления</w:t>
            </w:r>
            <w:r>
              <w:rPr>
                <w:sz w:val="24"/>
                <w:szCs w:val="24"/>
              </w:rPr>
              <w:t>.</w:t>
            </w:r>
          </w:p>
          <w:p w:rsidR="00131A34" w:rsidRPr="003405A8" w:rsidRDefault="009670B5" w:rsidP="003405A8">
            <w:pPr>
              <w:pStyle w:val="TableParagraph"/>
              <w:numPr>
                <w:ilvl w:val="0"/>
                <w:numId w:val="25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F923D3">
              <w:rPr>
                <w:color w:val="000000"/>
                <w:sz w:val="24"/>
                <w:szCs w:val="24"/>
              </w:rPr>
              <w:t>Правовое обеспечение санитарно-эпидемиологического надзора</w:t>
            </w:r>
            <w:r w:rsidRPr="00F923D3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 организациями</w:t>
            </w:r>
            <w:proofErr w:type="gramEnd"/>
            <w:r>
              <w:rPr>
                <w:sz w:val="24"/>
                <w:szCs w:val="24"/>
              </w:rPr>
              <w:t xml:space="preserve"> осуществляющими медицинскую деятельность</w:t>
            </w:r>
            <w:r w:rsidR="003405A8">
              <w:rPr>
                <w:sz w:val="24"/>
                <w:szCs w:val="24"/>
              </w:rPr>
              <w:t>.</w:t>
            </w:r>
          </w:p>
          <w:p w:rsidR="003405A8" w:rsidRPr="006625C0" w:rsidRDefault="003405A8" w:rsidP="00D3405F">
            <w:pPr>
              <w:pStyle w:val="TableParagraph"/>
              <w:numPr>
                <w:ilvl w:val="0"/>
                <w:numId w:val="25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F923D3">
              <w:rPr>
                <w:color w:val="000000"/>
                <w:sz w:val="24"/>
                <w:szCs w:val="24"/>
              </w:rPr>
              <w:t>Правовое обеспечение санитарно-эпидемиологического надзора</w:t>
            </w:r>
            <w:r w:rsidRPr="00F92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 w:rsidR="00D3405F">
              <w:rPr>
                <w:sz w:val="24"/>
                <w:szCs w:val="24"/>
              </w:rPr>
              <w:t>коммунально-бытовыми объектами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FF5F7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131A34" w:rsidRPr="0089674C" w:rsidRDefault="00131A34" w:rsidP="00FF5F7C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31A34" w:rsidRPr="0089674C" w:rsidRDefault="00131A34" w:rsidP="00FF5F7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зачет и экзамен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Default="00117F74">
      <w:pPr>
        <w:rPr>
          <w:szCs w:val="24"/>
        </w:rPr>
      </w:pPr>
    </w:p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5FF4818"/>
    <w:multiLevelType w:val="hybridMultilevel"/>
    <w:tmpl w:val="FC10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91C9B"/>
    <w:multiLevelType w:val="hybridMultilevel"/>
    <w:tmpl w:val="1DA48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4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 w15:restartNumberingAfterBreak="0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6" w15:restartNumberingAfterBreak="0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7" w15:restartNumberingAfterBreak="0">
    <w:nsid w:val="1DF617A2"/>
    <w:multiLevelType w:val="hybridMultilevel"/>
    <w:tmpl w:val="BFAE14EE"/>
    <w:lvl w:ilvl="0" w:tplc="2E5CD920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208704C1"/>
    <w:multiLevelType w:val="hybridMultilevel"/>
    <w:tmpl w:val="11B6D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536BB"/>
    <w:multiLevelType w:val="hybridMultilevel"/>
    <w:tmpl w:val="B3369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3" w15:restartNumberingAfterBreak="0">
    <w:nsid w:val="280C7C4C"/>
    <w:multiLevelType w:val="hybridMultilevel"/>
    <w:tmpl w:val="95906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5" w15:restartNumberingAfterBreak="0">
    <w:nsid w:val="312641E0"/>
    <w:multiLevelType w:val="hybridMultilevel"/>
    <w:tmpl w:val="85CA2006"/>
    <w:lvl w:ilvl="0" w:tplc="B566BA0A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35635D5F"/>
    <w:multiLevelType w:val="hybridMultilevel"/>
    <w:tmpl w:val="80E8B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6387C"/>
    <w:multiLevelType w:val="hybridMultilevel"/>
    <w:tmpl w:val="516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41CD5"/>
    <w:multiLevelType w:val="hybridMultilevel"/>
    <w:tmpl w:val="A04E8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0" w15:restartNumberingAfterBreak="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21" w15:restartNumberingAfterBreak="0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2" w15:restartNumberingAfterBreak="0">
    <w:nsid w:val="55FB42D3"/>
    <w:multiLevelType w:val="hybridMultilevel"/>
    <w:tmpl w:val="B410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3309B"/>
    <w:multiLevelType w:val="hybridMultilevel"/>
    <w:tmpl w:val="BE26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9D3F63"/>
    <w:multiLevelType w:val="hybridMultilevel"/>
    <w:tmpl w:val="52C82272"/>
    <w:lvl w:ilvl="0" w:tplc="C8CCF302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4"/>
  </w:num>
  <w:num w:numId="5">
    <w:abstractNumId w:val="20"/>
  </w:num>
  <w:num w:numId="6">
    <w:abstractNumId w:val="25"/>
  </w:num>
  <w:num w:numId="7">
    <w:abstractNumId w:val="19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  <w:num w:numId="15">
    <w:abstractNumId w:val="1"/>
  </w:num>
  <w:num w:numId="16">
    <w:abstractNumId w:val="16"/>
  </w:num>
  <w:num w:numId="17">
    <w:abstractNumId w:val="23"/>
  </w:num>
  <w:num w:numId="18">
    <w:abstractNumId w:val="17"/>
  </w:num>
  <w:num w:numId="19">
    <w:abstractNumId w:val="13"/>
  </w:num>
  <w:num w:numId="20">
    <w:abstractNumId w:val="2"/>
  </w:num>
  <w:num w:numId="21">
    <w:abstractNumId w:val="22"/>
  </w:num>
  <w:num w:numId="22">
    <w:abstractNumId w:val="18"/>
  </w:num>
  <w:num w:numId="23">
    <w:abstractNumId w:val="10"/>
  </w:num>
  <w:num w:numId="24">
    <w:abstractNumId w:val="24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A6E"/>
    <w:rsid w:val="00072D57"/>
    <w:rsid w:val="00077A55"/>
    <w:rsid w:val="00117F74"/>
    <w:rsid w:val="00131A34"/>
    <w:rsid w:val="001625B7"/>
    <w:rsid w:val="001A7B50"/>
    <w:rsid w:val="001D778A"/>
    <w:rsid w:val="002A472D"/>
    <w:rsid w:val="003405A8"/>
    <w:rsid w:val="00351472"/>
    <w:rsid w:val="003579F1"/>
    <w:rsid w:val="00394C9B"/>
    <w:rsid w:val="004B0F45"/>
    <w:rsid w:val="00584FED"/>
    <w:rsid w:val="006062EC"/>
    <w:rsid w:val="006625C0"/>
    <w:rsid w:val="00691C66"/>
    <w:rsid w:val="00692C45"/>
    <w:rsid w:val="006930F9"/>
    <w:rsid w:val="00694626"/>
    <w:rsid w:val="006C6970"/>
    <w:rsid w:val="007D5973"/>
    <w:rsid w:val="00895471"/>
    <w:rsid w:val="0089674C"/>
    <w:rsid w:val="009670B5"/>
    <w:rsid w:val="009A4D6C"/>
    <w:rsid w:val="00A409AF"/>
    <w:rsid w:val="00A7102A"/>
    <w:rsid w:val="00A87F28"/>
    <w:rsid w:val="00B04481"/>
    <w:rsid w:val="00C95E4C"/>
    <w:rsid w:val="00CB70BA"/>
    <w:rsid w:val="00D3405F"/>
    <w:rsid w:val="00D46AD9"/>
    <w:rsid w:val="00D54881"/>
    <w:rsid w:val="00D62A6E"/>
    <w:rsid w:val="00D7349B"/>
    <w:rsid w:val="00D94116"/>
    <w:rsid w:val="00DC5D81"/>
    <w:rsid w:val="00E95AC6"/>
    <w:rsid w:val="00EC46D6"/>
    <w:rsid w:val="00F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27BA9-58CE-437C-BD62-79D67793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077A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Виктор Андреевич Тарасов</cp:lastModifiedBy>
  <cp:revision>15</cp:revision>
  <dcterms:created xsi:type="dcterms:W3CDTF">2020-09-20T07:09:00Z</dcterms:created>
  <dcterms:modified xsi:type="dcterms:W3CDTF">2020-11-23T07:10:00Z</dcterms:modified>
</cp:coreProperties>
</file>