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BB0A32" w:rsidRPr="0004510C" w:rsidRDefault="00BB0A32" w:rsidP="00BB0A32">
      <w:pPr>
        <w:pStyle w:val="Default"/>
        <w:jc w:val="center"/>
        <w:rPr>
          <w:b/>
          <w:sz w:val="23"/>
          <w:szCs w:val="23"/>
          <w:u w:val="single"/>
        </w:rPr>
      </w:pPr>
      <w:bookmarkStart w:id="0" w:name="_GoBack"/>
      <w:r w:rsidRPr="0004510C">
        <w:rPr>
          <w:b/>
          <w:u w:val="single"/>
        </w:rPr>
        <w:t>Организация противотуберкулезной помощи населению</w:t>
      </w:r>
    </w:p>
    <w:bookmarkEnd w:id="0"/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BB0A32" w:rsidTr="00BB0A32">
        <w:trPr>
          <w:trHeight w:val="48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D94116" w:rsidRDefault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BB0A32" w:rsidRPr="00BB0A32" w:rsidRDefault="00BB0A32" w:rsidP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352459" w:rsidRDefault="00352459" w:rsidP="00A234A7">
            <w:pPr>
              <w:ind w:firstLine="0"/>
              <w:jc w:val="both"/>
              <w:rPr>
                <w:szCs w:val="24"/>
              </w:rPr>
            </w:pPr>
            <w:r w:rsidRPr="00352459">
              <w:rPr>
                <w:szCs w:val="24"/>
              </w:rPr>
              <w:t>72/2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56363B" w:rsidRDefault="00BB0A32" w:rsidP="0069478E">
            <w:pPr>
              <w:ind w:firstLine="0"/>
              <w:jc w:val="both"/>
              <w:rPr>
                <w:szCs w:val="24"/>
              </w:rPr>
            </w:pPr>
            <w:r w:rsidRPr="0056363B">
              <w:rPr>
                <w:szCs w:val="24"/>
              </w:rPr>
              <w:t>закрепление теоретических знаний, развитие практических умений и</w:t>
            </w:r>
          </w:p>
          <w:p w:rsidR="00BB0A32" w:rsidRPr="00681992" w:rsidRDefault="00BB0A32" w:rsidP="00352459">
            <w:pPr>
              <w:ind w:firstLine="0"/>
              <w:jc w:val="both"/>
              <w:rPr>
                <w:b/>
                <w:szCs w:val="24"/>
              </w:rPr>
            </w:pPr>
            <w:r w:rsidRPr="0056363B">
              <w:rPr>
                <w:szCs w:val="24"/>
              </w:rPr>
              <w:t xml:space="preserve">навыков, полученных в процессе </w:t>
            </w:r>
            <w:proofErr w:type="gramStart"/>
            <w:r w:rsidRPr="0056363B">
              <w:rPr>
                <w:szCs w:val="24"/>
              </w:rPr>
              <w:t>обучения клинического ординатора по специальности</w:t>
            </w:r>
            <w:proofErr w:type="gramEnd"/>
            <w:r w:rsidRPr="0056363B">
              <w:rPr>
                <w:szCs w:val="24"/>
              </w:rPr>
              <w:t xml:space="preserve"> «Фтизиатрия», формирование профессиональных компетенций врача-фтизиатра, т.е. приобретение опыта в решении реальных профессиональных задач по организации противотуберкулезной помощи населению</w:t>
            </w:r>
            <w:r w:rsidR="00352459">
              <w:rPr>
                <w:sz w:val="22"/>
              </w:rPr>
              <w:t xml:space="preserve"> 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81992" w:rsidRDefault="00352459" w:rsidP="0069478E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sz w:val="22"/>
              </w:rPr>
              <w:t xml:space="preserve">Блок 1 Дисциплины (модули) Вариативная часть </w:t>
            </w:r>
            <w:r>
              <w:rPr>
                <w:i/>
                <w:szCs w:val="24"/>
              </w:rPr>
              <w:t>(дисциплина по выбору)</w:t>
            </w:r>
          </w:p>
        </w:tc>
      </w:tr>
      <w:tr w:rsidR="00BB0A32" w:rsidTr="00BB0A32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BB0A32" w:rsidRDefault="00BB0A32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BB0A32" w:rsidRDefault="00BB0A32" w:rsidP="0069478E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1</w:t>
            </w:r>
            <w:proofErr w:type="gramEnd"/>
            <w:r w:rsidRPr="00393BE1">
              <w:rPr>
                <w:szCs w:val="24"/>
              </w:rPr>
              <w:t>.Б.1</w:t>
            </w:r>
            <w:r w:rsidRPr="00393BE1">
              <w:rPr>
                <w:szCs w:val="24"/>
              </w:rPr>
              <w:tab/>
              <w:t>Фтизиатрия</w:t>
            </w:r>
            <w:r w:rsidRPr="00393BE1">
              <w:rPr>
                <w:szCs w:val="24"/>
              </w:rPr>
              <w:tab/>
            </w:r>
          </w:p>
          <w:p w:rsidR="00BB0A32" w:rsidRPr="00393BE1" w:rsidRDefault="00BB0A32" w:rsidP="0069478E">
            <w:pPr>
              <w:ind w:firstLine="0"/>
              <w:jc w:val="both"/>
              <w:rPr>
                <w:szCs w:val="24"/>
              </w:rPr>
            </w:pPr>
            <w:r w:rsidRPr="00967244">
              <w:rPr>
                <w:szCs w:val="24"/>
              </w:rPr>
              <w:t>Б</w:t>
            </w:r>
            <w:proofErr w:type="gramStart"/>
            <w:r w:rsidRPr="00967244">
              <w:rPr>
                <w:szCs w:val="24"/>
              </w:rPr>
              <w:t>1</w:t>
            </w:r>
            <w:proofErr w:type="gramEnd"/>
            <w:r w:rsidRPr="00967244">
              <w:rPr>
                <w:szCs w:val="24"/>
              </w:rPr>
              <w:t>.В.ОД.1</w:t>
            </w:r>
            <w:r w:rsidRPr="00967244">
              <w:rPr>
                <w:szCs w:val="24"/>
              </w:rPr>
              <w:tab/>
              <w:t xml:space="preserve">Туберкулез </w:t>
            </w:r>
            <w:proofErr w:type="spellStart"/>
            <w:r w:rsidRPr="00967244">
              <w:rPr>
                <w:szCs w:val="24"/>
              </w:rPr>
              <w:t>внеторакальных</w:t>
            </w:r>
            <w:proofErr w:type="spellEnd"/>
            <w:r w:rsidRPr="00967244">
              <w:rPr>
                <w:szCs w:val="24"/>
              </w:rPr>
              <w:t xml:space="preserve"> локализаций</w:t>
            </w:r>
            <w:r w:rsidRPr="00967244">
              <w:rPr>
                <w:szCs w:val="24"/>
              </w:rPr>
              <w:tab/>
            </w:r>
            <w:r w:rsidRPr="00967244">
              <w:rPr>
                <w:szCs w:val="24"/>
              </w:rPr>
              <w:tab/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BB0A32" w:rsidRDefault="00BB0A32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BB0A32" w:rsidRDefault="00BB0A32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BB0A32" w:rsidRPr="00393BE1" w:rsidRDefault="00BB0A32" w:rsidP="0069478E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2</w:t>
            </w:r>
            <w:proofErr w:type="gramEnd"/>
            <w:r w:rsidRPr="00393BE1">
              <w:rPr>
                <w:szCs w:val="24"/>
              </w:rPr>
              <w:t>.2</w:t>
            </w:r>
            <w:r w:rsidRPr="00393BE1">
              <w:rPr>
                <w:szCs w:val="24"/>
              </w:rPr>
              <w:tab/>
              <w:t>Туберкулез и ВИЧ</w:t>
            </w:r>
            <w:r w:rsidRPr="00393BE1">
              <w:rPr>
                <w:szCs w:val="24"/>
              </w:rPr>
              <w:tab/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2B0CE8" w:rsidRDefault="00BB0A32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ПК-2, ПК-3</w:t>
            </w:r>
            <w:r w:rsidRPr="00780B5A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>, ПК-10, ПК-11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BB0A32">
              <w:rPr>
                <w:rFonts w:eastAsia="Calibri" w:cs="Times New Roman"/>
                <w:b/>
                <w:szCs w:val="24"/>
              </w:rPr>
              <w:t>Раздел 1. Организация противотуберкулезной помощи населению</w:t>
            </w:r>
          </w:p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>1. Эпидемиология туберкулеза. Основы организации противотуберкулезной работы.</w:t>
            </w:r>
          </w:p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>2. Профилактика (предупреждение) туберкулеза.</w:t>
            </w:r>
          </w:p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>3. Организация выявления и диагностики туберкулеза.</w:t>
            </w:r>
          </w:p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>4. Диспансерное наблюдение больных туберкулезом и лиц групп риска.</w:t>
            </w:r>
          </w:p>
          <w:p w:rsidR="00BB0A32" w:rsidRPr="00BB0A32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>5. Организация лечения больных туберкулезом. Особенности противотуберкулезной работы на селе.</w:t>
            </w:r>
          </w:p>
          <w:p w:rsidR="00BB0A32" w:rsidRPr="003A42BC" w:rsidRDefault="00BB0A32" w:rsidP="00BB0A32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BB0A32">
              <w:rPr>
                <w:rFonts w:eastAsia="Calibri" w:cs="Times New Roman"/>
                <w:szCs w:val="24"/>
              </w:rPr>
              <w:t xml:space="preserve">6. Анализ </w:t>
            </w:r>
            <w:proofErr w:type="spellStart"/>
            <w:r w:rsidRPr="00BB0A32">
              <w:rPr>
                <w:rFonts w:eastAsia="Calibri" w:cs="Times New Roman"/>
                <w:szCs w:val="24"/>
              </w:rPr>
              <w:t>эпидситуации</w:t>
            </w:r>
            <w:proofErr w:type="spellEnd"/>
            <w:r w:rsidRPr="00BB0A32">
              <w:rPr>
                <w:rFonts w:eastAsia="Calibri" w:cs="Times New Roman"/>
                <w:szCs w:val="24"/>
              </w:rPr>
              <w:t xml:space="preserve"> по туберкулезу и качества противотуберкулезных </w:t>
            </w:r>
            <w:r w:rsidRPr="00BB0A32">
              <w:rPr>
                <w:rFonts w:eastAsia="Calibri" w:cs="Times New Roman"/>
                <w:szCs w:val="24"/>
              </w:rPr>
              <w:lastRenderedPageBreak/>
              <w:t>мероприятий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Контактная работа обучающихся с преподавателем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Аудиторная (виды):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</w:pPr>
            <w:r w:rsidRPr="006F1902">
              <w:t>- лекции;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</w:pPr>
            <w:r w:rsidRPr="006F1902">
              <w:t>- клинические практические занятия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Внеаудиторная (виды):</w:t>
            </w:r>
          </w:p>
          <w:p w:rsidR="00BB0A32" w:rsidRPr="006F1902" w:rsidRDefault="00BB0A32" w:rsidP="00692C45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</w:t>
            </w:r>
            <w:r w:rsidRPr="006F1902">
              <w:t xml:space="preserve"> консультации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Самостоятельная работы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-устная;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 письменная;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 практическая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6F1902" w:rsidRDefault="00BB0A32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4510C"/>
    <w:rsid w:val="000A30CE"/>
    <w:rsid w:val="00117F74"/>
    <w:rsid w:val="002B0CE8"/>
    <w:rsid w:val="00351472"/>
    <w:rsid w:val="00352459"/>
    <w:rsid w:val="003A42BC"/>
    <w:rsid w:val="00584FED"/>
    <w:rsid w:val="005D632B"/>
    <w:rsid w:val="00692C45"/>
    <w:rsid w:val="006F1902"/>
    <w:rsid w:val="00780B5A"/>
    <w:rsid w:val="009B299C"/>
    <w:rsid w:val="00A04DC8"/>
    <w:rsid w:val="00A7102A"/>
    <w:rsid w:val="00BB0A32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8</cp:revision>
  <dcterms:created xsi:type="dcterms:W3CDTF">2019-06-13T08:27:00Z</dcterms:created>
  <dcterms:modified xsi:type="dcterms:W3CDTF">2019-06-14T06:16:00Z</dcterms:modified>
</cp:coreProperties>
</file>