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952D" w14:textId="000389BE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дополнительного профессионального образования </w:t>
      </w:r>
      <w:r w:rsidR="00AB1E95">
        <w:rPr>
          <w:rFonts w:ascii="Times New Roman" w:eastAsia="Calibri" w:hAnsi="Times New Roman"/>
          <w:b/>
          <w:color w:val="000000"/>
          <w:sz w:val="24"/>
          <w:szCs w:val="24"/>
        </w:rPr>
        <w:t xml:space="preserve">профессиональной переподготовки по специальности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r w:rsidR="004429C4">
        <w:rPr>
          <w:rFonts w:ascii="Times New Roman" w:eastAsia="Calibri" w:hAnsi="Times New Roman"/>
          <w:b/>
          <w:color w:val="000000"/>
          <w:sz w:val="24"/>
          <w:szCs w:val="24"/>
        </w:rPr>
        <w:t>Фтизиатрия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6269DD1E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</w:t>
      </w:r>
      <w:r w:rsidR="00AB1E95" w:rsidRPr="00AB1E95">
        <w:t xml:space="preserve"> </w:t>
      </w:r>
      <w:r w:rsidR="00AB1E95" w:rsidRPr="00AB1E95">
        <w:rPr>
          <w:rFonts w:ascii="Times New Roman" w:eastAsia="Calibri" w:hAnsi="Times New Roman"/>
          <w:color w:val="000000"/>
          <w:sz w:val="24"/>
          <w:szCs w:val="24"/>
        </w:rPr>
        <w:t>профессиональной переподготовки по специальности «Фтизиатрия»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«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Фтизиатрия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67E9297E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>Государственно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бюджетно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здравоохранения «Кузбасский клинический </w:t>
      </w:r>
      <w:proofErr w:type="spellStart"/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>фтизиопульмонологический</w:t>
      </w:r>
      <w:proofErr w:type="spellEnd"/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медицинский центр имени И.Ф. Копыловой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3989FE30" w:rsidR="00C442F9" w:rsidRPr="00BD2962" w:rsidRDefault="007B53D2" w:rsidP="007B53D2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B53D2">
        <w:rPr>
          <w:rFonts w:ascii="Times New Roman" w:hAnsi="Times New Roman"/>
          <w:sz w:val="24"/>
          <w:szCs w:val="24"/>
        </w:rPr>
        <w:t xml:space="preserve">Тонометры, фонендоскопы, медицинские весы, противошоковые наборы, наборы и укладки для экстренных профилактических и лечебных мероприятий, облучатели бактерицидные, наркозно- дыхательный аппарат, аппарат для наложения и ведения искусственного пневмоторакса и </w:t>
      </w:r>
      <w:proofErr w:type="spellStart"/>
      <w:r w:rsidRPr="007B53D2">
        <w:rPr>
          <w:rFonts w:ascii="Times New Roman" w:hAnsi="Times New Roman"/>
          <w:sz w:val="24"/>
          <w:szCs w:val="24"/>
        </w:rPr>
        <w:t>пневмоперитонеума</w:t>
      </w:r>
      <w:proofErr w:type="spellEnd"/>
      <w:r w:rsidRPr="007B53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3D2">
        <w:rPr>
          <w:rFonts w:ascii="Times New Roman" w:hAnsi="Times New Roman"/>
          <w:sz w:val="24"/>
          <w:szCs w:val="24"/>
        </w:rPr>
        <w:t>негатоскопы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C3A01">
        <w:rPr>
          <w:rFonts w:ascii="Times New Roman" w:hAnsi="Times New Roman"/>
          <w:sz w:val="24"/>
          <w:szCs w:val="24"/>
        </w:rPr>
        <w:t xml:space="preserve">медицинские маски, </w:t>
      </w:r>
      <w:bookmarkStart w:id="0" w:name="_GoBack"/>
      <w:bookmarkEnd w:id="0"/>
      <w:r w:rsidR="00196517" w:rsidRPr="00196517">
        <w:rPr>
          <w:rFonts w:ascii="Times New Roman" w:hAnsi="Times New Roman"/>
          <w:sz w:val="24"/>
          <w:szCs w:val="24"/>
        </w:rPr>
        <w:t xml:space="preserve">наборы рентгенограмм, </w:t>
      </w:r>
      <w:r>
        <w:rPr>
          <w:rFonts w:ascii="Times New Roman" w:hAnsi="Times New Roman"/>
          <w:sz w:val="24"/>
          <w:szCs w:val="24"/>
        </w:rPr>
        <w:t>и</w:t>
      </w:r>
      <w:r w:rsidRPr="007B53D2">
        <w:rPr>
          <w:rFonts w:ascii="Times New Roman" w:hAnsi="Times New Roman"/>
          <w:sz w:val="24"/>
          <w:szCs w:val="24"/>
        </w:rPr>
        <w:t>меющееся медицинское оснащение позволяет обучающимся осваивать умения и навыки, предусмотренные профессиональной деятельностью</w:t>
      </w:r>
      <w:r>
        <w:rPr>
          <w:rFonts w:ascii="Times New Roman" w:hAnsi="Times New Roman"/>
          <w:sz w:val="24"/>
          <w:szCs w:val="24"/>
        </w:rPr>
        <w:t>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6910445F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GNUGPL</w:t>
      </w:r>
    </w:p>
    <w:p w14:paraId="79C4C43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F9"/>
    <w:rsid w:val="00196517"/>
    <w:rsid w:val="00391A46"/>
    <w:rsid w:val="004429C4"/>
    <w:rsid w:val="00554994"/>
    <w:rsid w:val="007A5AEE"/>
    <w:rsid w:val="007B53D2"/>
    <w:rsid w:val="00AB1E95"/>
    <w:rsid w:val="00B26C80"/>
    <w:rsid w:val="00C442F9"/>
    <w:rsid w:val="00C44F9B"/>
    <w:rsid w:val="00E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docId w15:val="{CA98258E-869C-4CC3-B8AD-B86E8A9F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Шамшина Л. И.</cp:lastModifiedBy>
  <cp:revision>5</cp:revision>
  <cp:lastPrinted>2022-04-01T06:13:00Z</cp:lastPrinted>
  <dcterms:created xsi:type="dcterms:W3CDTF">2022-04-04T05:08:00Z</dcterms:created>
  <dcterms:modified xsi:type="dcterms:W3CDTF">2022-04-07T06:18:00Z</dcterms:modified>
</cp:coreProperties>
</file>